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8F" w:rsidRDefault="00A855C7" w:rsidP="00257C09">
      <w:pPr>
        <w:rPr>
          <w:color w:val="1F497D"/>
        </w:rPr>
      </w:pPr>
      <w:bookmarkStart w:id="0" w:name="_GoBack"/>
      <w:bookmarkEnd w:id="0"/>
      <w:r>
        <w:rPr>
          <w:rFonts w:ascii="Garamond" w:hAnsi="Garamond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45720</wp:posOffset>
                </wp:positionV>
                <wp:extent cx="3220720" cy="11887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05C" w:rsidRDefault="0070605C" w:rsidP="0070605C">
                            <w:pPr>
                              <w:rPr>
                                <w:rFonts w:ascii="Garamond" w:hAnsi="Garamond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1082A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2"/>
                                <w:lang w:val="fr-FR"/>
                              </w:rPr>
                              <w:t>Marie - Thérèse RAGI</w:t>
                            </w:r>
                            <w:r w:rsidRPr="0070605C">
                              <w:rPr>
                                <w:rFonts w:ascii="Garamond" w:hAnsi="Garamond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0605C" w:rsidRPr="009D416E" w:rsidRDefault="0070605C" w:rsidP="0070605C">
                            <w:pPr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>Mazraat</w:t>
                            </w:r>
                            <w:proofErr w:type="spellEnd"/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>Yachouh</w:t>
                            </w:r>
                            <w:proofErr w:type="spellEnd"/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 xml:space="preserve">, Main Road, Haber Bldg., </w:t>
                            </w:r>
                            <w:proofErr w:type="spellStart"/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>Metn</w:t>
                            </w:r>
                            <w:proofErr w:type="spellEnd"/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 xml:space="preserve"> – Lebanon</w:t>
                            </w:r>
                          </w:p>
                          <w:p w:rsidR="0070605C" w:rsidRPr="009D416E" w:rsidRDefault="0070605C" w:rsidP="0070605C">
                            <w:pPr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</w:pPr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>Phone: +961-70-717080</w:t>
                            </w:r>
                          </w:p>
                          <w:p w:rsidR="0070605C" w:rsidRPr="009D416E" w:rsidRDefault="0070605C" w:rsidP="0070605C">
                            <w:pPr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</w:pPr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>E-mail: mt_ragi@hotmail.com</w:t>
                            </w:r>
                          </w:p>
                          <w:p w:rsidR="0070605C" w:rsidRPr="009D416E" w:rsidRDefault="0070605C" w:rsidP="0070605C">
                            <w:pPr>
                              <w:pStyle w:val="Heading3"/>
                              <w:tabs>
                                <w:tab w:val="clear" w:pos="1800"/>
                                <w:tab w:val="left" w:pos="1350"/>
                                <w:tab w:val="left" w:pos="3420"/>
                                <w:tab w:val="left" w:pos="3780"/>
                              </w:tabs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9D416E"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  <w:t>Nationality</w:t>
                            </w:r>
                            <w:r w:rsidRPr="009D416E"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  <w:r w:rsidRPr="009D416E"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  <w:tab/>
                              <w:t>Lebanese</w:t>
                            </w:r>
                          </w:p>
                          <w:p w:rsidR="0070605C" w:rsidRPr="009D416E" w:rsidRDefault="0070605C" w:rsidP="0070605C">
                            <w:pPr>
                              <w:pStyle w:val="Heading3"/>
                              <w:tabs>
                                <w:tab w:val="clear" w:pos="1800"/>
                                <w:tab w:val="left" w:pos="1350"/>
                              </w:tabs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9D416E"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  <w:t>Date of Birth</w:t>
                            </w:r>
                            <w:r w:rsidRPr="009D416E"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  <w:tab/>
                              <w:t>:</w:t>
                            </w:r>
                            <w:r w:rsidRPr="009D416E">
                              <w:rPr>
                                <w:rFonts w:ascii="Garamond" w:hAnsi="Garamond"/>
                                <w:b w:val="0"/>
                                <w:color w:val="000000"/>
                                <w:sz w:val="20"/>
                              </w:rPr>
                              <w:tab/>
                              <w:t>June 22nd, 1966</w:t>
                            </w:r>
                          </w:p>
                          <w:p w:rsidR="0070605C" w:rsidRPr="009D416E" w:rsidRDefault="0070605C" w:rsidP="0070605C">
                            <w:pPr>
                              <w:tabs>
                                <w:tab w:val="left" w:pos="1350"/>
                                <w:tab w:val="left" w:pos="1620"/>
                              </w:tabs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</w:pPr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>Marital Status</w:t>
                            </w:r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ab/>
                              <w:t xml:space="preserve">: </w:t>
                            </w:r>
                            <w:r w:rsidRPr="009D416E">
                              <w:rPr>
                                <w:rFonts w:ascii="Garamond" w:hAnsi="Garamond"/>
                                <w:color w:val="000000"/>
                                <w:sz w:val="20"/>
                              </w:rPr>
                              <w:tab/>
                              <w:t>Divorced w/ 2 kids</w:t>
                            </w:r>
                          </w:p>
                          <w:p w:rsidR="0070605C" w:rsidRDefault="00706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1pt;margin-top:3.6pt;width:253.6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jfw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moTq9cRU43Rtw8wNsA8sxU2fuNP3skNKrlqgtv7FW9y0nDKLLwsnk7OiI4wLI&#10;pn+nGVxDdl5HoKGxXSgdFAMBOrD0eGImhEJh81Wep1c5mCjYsmw2C4twB6mOx411/g3XHQqTGlug&#10;PsKT/Z3zo+vRJdzmtBRsLaSMC7vdrKRFewIyWcfvgP7MTargrHQ4NiKOOxAl3BFsId5I+7cyy4t0&#10;mZeT9eXsalKsi+mkvEpnkzQrl+VlWpTF7fp7CDArqlYwxtWdUPwowaz4O4oPzTCKJ4oQ9TUup/l0&#10;5OiPSabx+12SnfDQkVJ0NZ6dnEgVmH2tGKRNKk+EHOfJ8/AjIVCD4z9WJeogUD+KwA+bAVCCODaa&#10;PYIirAa+gFt4RmDSavsVox5assbuy45YjpF8q0BVZVYUoYfjophGPdhzy+bcQhQFqBp7jMbpyo99&#10;vzNWbFu4adSx0jegxEZEjTxFddAvtF1M5vBEhL4+X0evp4ds8QMAAP//AwBQSwMEFAAGAAgAAAAh&#10;AKQnmVXdAAAACAEAAA8AAABkcnMvZG93bnJldi54bWxMj0FPg0AQhe8m/ofNNPFi2sUGS0GWRk00&#10;Xlv7AwaYAik7S9htof/e8aSnycv78ua9fDfbXl1p9J1jA0+rCBRx5eqOGwPH74/lFpQPyDX2jsnA&#10;jTzsivu7HLPaTbyn6yE0SkLYZ2igDWHItPZVSxb9yg3E4p3caDGIHBtdjzhJuO31Ooo22mLH8qHF&#10;gd5bqs6HizVw+poen9Op/AzHZB9v3rBLSncz5mExv76ACjSHPxh+60t1KKRT6S5ce9UbWG7XQhpI&#10;5Igdp6lMK4VL4xh0kev/A4ofAAAA//8DAFBLAQItABQABgAIAAAAIQC2gziS/gAAAOEBAAATAAAA&#10;AAAAAAAAAAAAAAAAAABbQ29udGVudF9UeXBlc10ueG1sUEsBAi0AFAAGAAgAAAAhADj9If/WAAAA&#10;lAEAAAsAAAAAAAAAAAAAAAAALwEAAF9yZWxzLy5yZWxzUEsBAi0AFAAGAAgAAAAhAKdkXWN/AgAA&#10;EAUAAA4AAAAAAAAAAAAAAAAALgIAAGRycy9lMm9Eb2MueG1sUEsBAi0AFAAGAAgAAAAhAKQnmVXd&#10;AAAACAEAAA8AAAAAAAAAAAAAAAAA2QQAAGRycy9kb3ducmV2LnhtbFBLBQYAAAAABAAEAPMAAADj&#10;BQAAAAA=&#10;" stroked="f">
                <v:textbox>
                  <w:txbxContent>
                    <w:p w:rsidR="0070605C" w:rsidRDefault="0070605C" w:rsidP="0070605C">
                      <w:pPr>
                        <w:rPr>
                          <w:rFonts w:ascii="Garamond" w:hAnsi="Garamond"/>
                          <w:color w:val="000000"/>
                          <w:sz w:val="22"/>
                          <w:szCs w:val="22"/>
                        </w:rPr>
                      </w:pPr>
                      <w:r w:rsidRPr="0041082A">
                        <w:rPr>
                          <w:rFonts w:ascii="Garamond" w:hAnsi="Garamond"/>
                          <w:b/>
                          <w:bCs/>
                          <w:color w:val="000000"/>
                          <w:sz w:val="32"/>
                          <w:lang w:val="fr-FR"/>
                        </w:rPr>
                        <w:t>Marie - Thérèse RAGI</w:t>
                      </w:r>
                      <w:r w:rsidRPr="0070605C">
                        <w:rPr>
                          <w:rFonts w:ascii="Garamond" w:hAnsi="Garamond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0605C" w:rsidRPr="009D416E" w:rsidRDefault="0070605C" w:rsidP="0070605C">
                      <w:pPr>
                        <w:rPr>
                          <w:rFonts w:ascii="Garamond" w:hAnsi="Garamond"/>
                          <w:color w:val="000000"/>
                          <w:sz w:val="20"/>
                        </w:rPr>
                      </w:pPr>
                      <w:proofErr w:type="spellStart"/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>Mazraat</w:t>
                      </w:r>
                      <w:proofErr w:type="spellEnd"/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>Yachouh</w:t>
                      </w:r>
                      <w:proofErr w:type="spellEnd"/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 xml:space="preserve">, Main Road, Haber Bldg., </w:t>
                      </w:r>
                      <w:proofErr w:type="spellStart"/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>Metn</w:t>
                      </w:r>
                      <w:proofErr w:type="spellEnd"/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 xml:space="preserve"> – Lebanon</w:t>
                      </w:r>
                    </w:p>
                    <w:p w:rsidR="0070605C" w:rsidRPr="009D416E" w:rsidRDefault="0070605C" w:rsidP="0070605C">
                      <w:pPr>
                        <w:rPr>
                          <w:rFonts w:ascii="Garamond" w:hAnsi="Garamond"/>
                          <w:color w:val="000000"/>
                          <w:sz w:val="20"/>
                        </w:rPr>
                      </w:pPr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>Phone: +961-70-717080</w:t>
                      </w:r>
                    </w:p>
                    <w:p w:rsidR="0070605C" w:rsidRPr="009D416E" w:rsidRDefault="0070605C" w:rsidP="0070605C">
                      <w:pPr>
                        <w:rPr>
                          <w:rFonts w:ascii="Garamond" w:hAnsi="Garamond"/>
                          <w:color w:val="000000"/>
                          <w:sz w:val="20"/>
                        </w:rPr>
                      </w:pPr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>E-mail: mt_ragi@hotmail.com</w:t>
                      </w:r>
                    </w:p>
                    <w:p w:rsidR="0070605C" w:rsidRPr="009D416E" w:rsidRDefault="0070605C" w:rsidP="0070605C">
                      <w:pPr>
                        <w:pStyle w:val="Heading3"/>
                        <w:tabs>
                          <w:tab w:val="clear" w:pos="1800"/>
                          <w:tab w:val="left" w:pos="1350"/>
                          <w:tab w:val="left" w:pos="3420"/>
                          <w:tab w:val="left" w:pos="3780"/>
                        </w:tabs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</w:pPr>
                      <w:r w:rsidRPr="009D416E"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  <w:t>Nationality</w:t>
                      </w:r>
                      <w:r w:rsidRPr="009D416E"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  <w:tab/>
                        <w:t>:</w:t>
                      </w:r>
                      <w:r w:rsidRPr="009D416E"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  <w:tab/>
                        <w:t>Lebanese</w:t>
                      </w:r>
                    </w:p>
                    <w:p w:rsidR="0070605C" w:rsidRPr="009D416E" w:rsidRDefault="0070605C" w:rsidP="0070605C">
                      <w:pPr>
                        <w:pStyle w:val="Heading3"/>
                        <w:tabs>
                          <w:tab w:val="clear" w:pos="1800"/>
                          <w:tab w:val="left" w:pos="1350"/>
                        </w:tabs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</w:pPr>
                      <w:r w:rsidRPr="009D416E"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  <w:t>Date of Birth</w:t>
                      </w:r>
                      <w:r w:rsidRPr="009D416E"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  <w:tab/>
                        <w:t>:</w:t>
                      </w:r>
                      <w:r w:rsidRPr="009D416E">
                        <w:rPr>
                          <w:rFonts w:ascii="Garamond" w:hAnsi="Garamond"/>
                          <w:b w:val="0"/>
                          <w:color w:val="000000"/>
                          <w:sz w:val="20"/>
                        </w:rPr>
                        <w:tab/>
                        <w:t>June 22nd, 1966</w:t>
                      </w:r>
                    </w:p>
                    <w:p w:rsidR="0070605C" w:rsidRPr="009D416E" w:rsidRDefault="0070605C" w:rsidP="0070605C">
                      <w:pPr>
                        <w:tabs>
                          <w:tab w:val="left" w:pos="1350"/>
                          <w:tab w:val="left" w:pos="1620"/>
                        </w:tabs>
                        <w:rPr>
                          <w:rFonts w:ascii="Garamond" w:hAnsi="Garamond"/>
                          <w:color w:val="000000"/>
                          <w:sz w:val="20"/>
                        </w:rPr>
                      </w:pPr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>Marital Status</w:t>
                      </w:r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ab/>
                        <w:t xml:space="preserve">: </w:t>
                      </w:r>
                      <w:r w:rsidRPr="009D416E">
                        <w:rPr>
                          <w:rFonts w:ascii="Garamond" w:hAnsi="Garamond"/>
                          <w:color w:val="000000"/>
                          <w:sz w:val="20"/>
                        </w:rPr>
                        <w:tab/>
                        <w:t>Divorced w/ 2 kids</w:t>
                      </w:r>
                    </w:p>
                    <w:p w:rsidR="0070605C" w:rsidRDefault="0070605C"/>
                  </w:txbxContent>
                </v:textbox>
              </v:shape>
            </w:pict>
          </mc:Fallback>
        </mc:AlternateContent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 w:rsidR="0070605C">
        <w:rPr>
          <w:rFonts w:ascii="Garamond" w:hAnsi="Garamond"/>
          <w:b/>
          <w:bCs/>
          <w:color w:val="000000"/>
          <w:sz w:val="32"/>
          <w:lang w:val="fr-FR"/>
        </w:rPr>
        <w:tab/>
      </w:r>
      <w:r>
        <w:rPr>
          <w:rFonts w:ascii="Garamond" w:hAnsi="Garamond"/>
          <w:b/>
          <w:bCs/>
          <w:noProof/>
          <w:color w:val="000000"/>
          <w:sz w:val="32"/>
        </w:rPr>
        <w:drawing>
          <wp:inline distT="0" distB="0" distL="0" distR="0">
            <wp:extent cx="990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8F" w:rsidRDefault="00A5478F" w:rsidP="00A5478F">
      <w:pPr>
        <w:rPr>
          <w:color w:val="1F497D"/>
        </w:rPr>
      </w:pPr>
    </w:p>
    <w:p w:rsidR="00255E6C" w:rsidRPr="009D416E" w:rsidRDefault="0070605C" w:rsidP="00A5478F">
      <w:pPr>
        <w:rPr>
          <w:rFonts w:ascii="Garamond" w:hAnsi="Garamond"/>
          <w:b/>
          <w:bCs/>
          <w:color w:val="000000"/>
          <w:sz w:val="3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ab/>
      </w:r>
      <w:r>
        <w:rPr>
          <w:rFonts w:ascii="Garamond" w:hAnsi="Garamond"/>
          <w:sz w:val="22"/>
          <w:szCs w:val="22"/>
          <w:lang w:val="fr-FR"/>
        </w:rPr>
        <w:tab/>
      </w:r>
      <w:r>
        <w:rPr>
          <w:rFonts w:ascii="Garamond" w:hAnsi="Garamond"/>
          <w:sz w:val="22"/>
          <w:szCs w:val="22"/>
          <w:lang w:val="fr-FR"/>
        </w:rPr>
        <w:tab/>
      </w:r>
      <w:r>
        <w:rPr>
          <w:rFonts w:ascii="Garamond" w:hAnsi="Garamond"/>
          <w:sz w:val="22"/>
          <w:szCs w:val="22"/>
          <w:lang w:val="fr-FR"/>
        </w:rPr>
        <w:tab/>
      </w:r>
      <w:r>
        <w:rPr>
          <w:rFonts w:ascii="Garamond" w:hAnsi="Garamond"/>
          <w:sz w:val="22"/>
          <w:szCs w:val="22"/>
          <w:lang w:val="fr-FR"/>
        </w:rPr>
        <w:tab/>
      </w:r>
    </w:p>
    <w:p w:rsidR="00B1783E" w:rsidRPr="000829BA" w:rsidRDefault="00B1783E" w:rsidP="00E36C14">
      <w:pPr>
        <w:pStyle w:val="Heading3"/>
        <w:jc w:val="both"/>
        <w:rPr>
          <w:rFonts w:ascii="Garamond" w:hAnsi="Garamond"/>
          <w:color w:val="000000"/>
          <w:sz w:val="24"/>
          <w:szCs w:val="24"/>
        </w:rPr>
      </w:pPr>
      <w:r w:rsidRPr="000829BA">
        <w:rPr>
          <w:rFonts w:ascii="Garamond" w:hAnsi="Garamond"/>
          <w:color w:val="000000"/>
          <w:sz w:val="24"/>
          <w:szCs w:val="24"/>
        </w:rPr>
        <w:t>Professional</w:t>
      </w:r>
      <w:r w:rsidR="000829BA">
        <w:rPr>
          <w:rFonts w:ascii="Garamond" w:hAnsi="Garamond"/>
          <w:color w:val="000000"/>
          <w:sz w:val="24"/>
          <w:szCs w:val="24"/>
        </w:rPr>
        <w:t xml:space="preserve"> </w:t>
      </w:r>
      <w:r w:rsidRPr="000829BA">
        <w:rPr>
          <w:rFonts w:ascii="Garamond" w:hAnsi="Garamond"/>
          <w:color w:val="000000"/>
          <w:sz w:val="24"/>
          <w:szCs w:val="24"/>
        </w:rPr>
        <w:t>Experience</w:t>
      </w:r>
      <w:r w:rsidRPr="000829BA">
        <w:rPr>
          <w:rFonts w:ascii="Garamond" w:hAnsi="Garamond"/>
          <w:b w:val="0"/>
          <w:color w:val="000000"/>
          <w:sz w:val="24"/>
          <w:szCs w:val="24"/>
        </w:rPr>
        <w:tab/>
      </w:r>
      <w:r w:rsidRPr="000829BA">
        <w:rPr>
          <w:rFonts w:ascii="Garamond" w:hAnsi="Garamond"/>
          <w:b w:val="0"/>
          <w:color w:val="000000"/>
          <w:sz w:val="24"/>
          <w:szCs w:val="24"/>
        </w:rPr>
        <w:tab/>
      </w:r>
    </w:p>
    <w:p w:rsidR="00EE3387" w:rsidRPr="000829BA" w:rsidRDefault="00EE3387" w:rsidP="000C6332">
      <w:pPr>
        <w:pStyle w:val="Heading3"/>
        <w:jc w:val="both"/>
        <w:rPr>
          <w:rFonts w:ascii="Garamond" w:hAnsi="Garamond"/>
          <w:b w:val="0"/>
          <w:color w:val="000000"/>
          <w:sz w:val="18"/>
          <w:szCs w:val="18"/>
        </w:rPr>
      </w:pPr>
    </w:p>
    <w:p w:rsidR="005E34F0" w:rsidRPr="000829BA" w:rsidRDefault="005E34F0" w:rsidP="000829BA">
      <w:pPr>
        <w:ind w:left="2160" w:hanging="2160"/>
        <w:rPr>
          <w:rFonts w:ascii="Garamond" w:hAnsi="Garamond"/>
          <w:b/>
          <w:bCs/>
          <w:color w:val="000000"/>
          <w:sz w:val="22"/>
          <w:szCs w:val="22"/>
        </w:rPr>
      </w:pPr>
      <w:r w:rsidRPr="000829BA">
        <w:rPr>
          <w:rFonts w:ascii="Garamond" w:hAnsi="Garamond"/>
          <w:b/>
          <w:bCs/>
          <w:color w:val="000000"/>
          <w:sz w:val="22"/>
          <w:szCs w:val="22"/>
        </w:rPr>
        <w:t xml:space="preserve">Dec. 2014 – Present </w:t>
      </w:r>
      <w:r w:rsidRPr="000829BA">
        <w:rPr>
          <w:rFonts w:ascii="Garamond" w:hAnsi="Garamond"/>
          <w:b/>
          <w:bCs/>
          <w:color w:val="000000"/>
          <w:sz w:val="22"/>
          <w:szCs w:val="22"/>
        </w:rPr>
        <w:tab/>
        <w:t>AISHTI SAL</w:t>
      </w:r>
    </w:p>
    <w:p w:rsidR="005E34F0" w:rsidRPr="000829BA" w:rsidRDefault="005E34F0" w:rsidP="000829BA">
      <w:pPr>
        <w:tabs>
          <w:tab w:val="left" w:pos="2160"/>
        </w:tabs>
        <w:ind w:left="2160" w:hanging="216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0829BA">
        <w:rPr>
          <w:rFonts w:ascii="Garamond" w:hAnsi="Garamond"/>
          <w:b/>
          <w:bCs/>
          <w:color w:val="000000"/>
          <w:sz w:val="22"/>
          <w:szCs w:val="22"/>
        </w:rPr>
        <w:tab/>
      </w:r>
      <w:r w:rsidRPr="000829BA">
        <w:rPr>
          <w:rFonts w:ascii="Garamond" w:hAnsi="Garamond"/>
          <w:b/>
          <w:bCs/>
          <w:i/>
          <w:iCs/>
          <w:color w:val="000000"/>
          <w:sz w:val="22"/>
          <w:szCs w:val="22"/>
        </w:rPr>
        <w:t>Executive Assistant to the COO</w:t>
      </w:r>
    </w:p>
    <w:p w:rsidR="005E34F0" w:rsidRPr="000829BA" w:rsidRDefault="005E34F0" w:rsidP="009D416E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Handles and screens calls for the COO, </w:t>
      </w:r>
      <w:r w:rsidR="00250161" w:rsidRPr="000829BA">
        <w:rPr>
          <w:rFonts w:ascii="Garamond" w:hAnsi="Garamond" w:cs="Times New Roman"/>
          <w:color w:val="auto"/>
          <w:sz w:val="20"/>
          <w:szCs w:val="20"/>
        </w:rPr>
        <w:t xml:space="preserve">schedules meetings and maintains an updated calendar, </w:t>
      </w:r>
      <w:r w:rsidRPr="000829BA">
        <w:rPr>
          <w:rFonts w:ascii="Garamond" w:hAnsi="Garamond" w:cs="Times New Roman"/>
          <w:color w:val="auto"/>
          <w:sz w:val="20"/>
          <w:szCs w:val="20"/>
        </w:rPr>
        <w:t>types all correspondences, sends and receives faxes,</w:t>
      </w:r>
    </w:p>
    <w:p w:rsidR="009D416E" w:rsidRPr="000829BA" w:rsidRDefault="009D416E" w:rsidP="009D416E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Negotiate with airline companies, travel agencies, hotels and car rentals companies to get good deals for corporate travel arrangements.</w:t>
      </w:r>
    </w:p>
    <w:p w:rsidR="005E34F0" w:rsidRPr="000829BA" w:rsidRDefault="005E34F0" w:rsidP="005E34F0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Handles visa applications, hotels, tickets booking and travel allowance for the</w:t>
      </w:r>
      <w:r w:rsidR="004B074B" w:rsidRPr="000829BA">
        <w:rPr>
          <w:rFonts w:ascii="Garamond" w:hAnsi="Garamond" w:cs="Times New Roman"/>
          <w:color w:val="auto"/>
          <w:sz w:val="20"/>
          <w:szCs w:val="20"/>
        </w:rPr>
        <w:t xml:space="preserve"> COO and accompanying em</w:t>
      </w:r>
      <w:r w:rsidR="006A2CFE" w:rsidRPr="000829BA">
        <w:rPr>
          <w:rFonts w:ascii="Garamond" w:hAnsi="Garamond" w:cs="Times New Roman"/>
          <w:color w:val="auto"/>
          <w:sz w:val="20"/>
          <w:szCs w:val="20"/>
        </w:rPr>
        <w:t>ployees</w:t>
      </w:r>
    </w:p>
    <w:p w:rsidR="005E34F0" w:rsidRPr="000829BA" w:rsidRDefault="005E34F0" w:rsidP="005E34F0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Follows up on the office’s petty cash </w:t>
      </w:r>
    </w:p>
    <w:p w:rsidR="005E34F0" w:rsidRPr="000829BA" w:rsidRDefault="005E34F0" w:rsidP="005E34F0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Ensures the offices’ cleanliness and that all office equipment and supplies are available </w:t>
      </w:r>
    </w:p>
    <w:p w:rsidR="005E34F0" w:rsidRPr="000829BA" w:rsidRDefault="005E34F0" w:rsidP="00C2408B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Prepares payments for local suppliers after checking and confirming invoices </w:t>
      </w:r>
      <w:r w:rsidR="00C2408B" w:rsidRPr="000829BA">
        <w:rPr>
          <w:rFonts w:ascii="Garamond" w:hAnsi="Garamond" w:cs="Times New Roman"/>
          <w:color w:val="auto"/>
          <w:sz w:val="20"/>
          <w:szCs w:val="20"/>
        </w:rPr>
        <w:t xml:space="preserve">and 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bank transfers for foreign suppliers of packaging, uniform and visual merchandising materials </w:t>
      </w:r>
    </w:p>
    <w:p w:rsidR="00C2408B" w:rsidRPr="000829BA" w:rsidRDefault="005E34F0" w:rsidP="00C2408B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Orders uniforms and packaging material for </w:t>
      </w:r>
      <w:proofErr w:type="spellStart"/>
      <w:r w:rsidRPr="000829BA">
        <w:rPr>
          <w:rFonts w:ascii="Garamond" w:hAnsi="Garamond" w:cs="Times New Roman"/>
          <w:color w:val="auto"/>
          <w:sz w:val="20"/>
          <w:szCs w:val="20"/>
        </w:rPr>
        <w:t>monobrand</w:t>
      </w:r>
      <w:proofErr w:type="spellEnd"/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boutiques </w:t>
      </w:r>
    </w:p>
    <w:p w:rsidR="005E34F0" w:rsidRPr="000829BA" w:rsidRDefault="00C2408B" w:rsidP="00C2408B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Coordinates with the shipping &amp; logistics department as for goods shipping and related required documents </w:t>
      </w:r>
    </w:p>
    <w:p w:rsidR="005E34F0" w:rsidRPr="000829BA" w:rsidRDefault="005E34F0" w:rsidP="005E34F0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Coordinates regularly with the </w:t>
      </w:r>
      <w:proofErr w:type="spellStart"/>
      <w:r w:rsidRPr="000829BA">
        <w:rPr>
          <w:rFonts w:ascii="Garamond" w:hAnsi="Garamond" w:cs="Times New Roman"/>
          <w:color w:val="auto"/>
          <w:sz w:val="20"/>
          <w:szCs w:val="20"/>
        </w:rPr>
        <w:t>Dijete</w:t>
      </w:r>
      <w:proofErr w:type="spellEnd"/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concerning the music CDs for the shops </w:t>
      </w:r>
    </w:p>
    <w:p w:rsidR="005E34F0" w:rsidRPr="000829BA" w:rsidRDefault="005E34F0" w:rsidP="00AA4711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Assists in planning and implementing the company’s events and fashion shows </w:t>
      </w:r>
      <w:r w:rsidR="00AA4711" w:rsidRPr="000829BA">
        <w:rPr>
          <w:rFonts w:ascii="Garamond" w:hAnsi="Garamond" w:cs="Times New Roman"/>
          <w:color w:val="auto"/>
          <w:sz w:val="20"/>
          <w:szCs w:val="20"/>
        </w:rPr>
        <w:t>and t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akes authorizations from concerned parties for the events </w:t>
      </w:r>
    </w:p>
    <w:p w:rsidR="005E34F0" w:rsidRPr="000829BA" w:rsidRDefault="005E34F0" w:rsidP="005E34F0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Handles additional miscellaneous tasks as requested by the COO </w:t>
      </w:r>
    </w:p>
    <w:p w:rsidR="005E34F0" w:rsidRPr="000829BA" w:rsidRDefault="005E34F0" w:rsidP="009D416E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Supervises and follows up with the </w:t>
      </w:r>
      <w:r w:rsidR="009D416E" w:rsidRPr="000829BA">
        <w:rPr>
          <w:rFonts w:ascii="Garamond" w:hAnsi="Garamond" w:cs="Times New Roman"/>
          <w:color w:val="auto"/>
          <w:sz w:val="20"/>
          <w:szCs w:val="20"/>
        </w:rPr>
        <w:t xml:space="preserve">front Desk Assistant on Ordering </w:t>
      </w:r>
      <w:r w:rsidRPr="000829BA">
        <w:rPr>
          <w:rFonts w:ascii="Garamond" w:hAnsi="Garamond" w:cs="Times New Roman"/>
          <w:color w:val="auto"/>
          <w:sz w:val="20"/>
          <w:szCs w:val="20"/>
        </w:rPr>
        <w:t>of staff uniforms</w:t>
      </w:r>
      <w:r w:rsidR="00C2408B" w:rsidRPr="000829BA">
        <w:rPr>
          <w:rFonts w:ascii="Garamond" w:hAnsi="Garamond" w:cs="Times New Roman"/>
          <w:color w:val="auto"/>
          <w:sz w:val="20"/>
          <w:szCs w:val="20"/>
        </w:rPr>
        <w:t>,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</w:t>
      </w:r>
      <w:r w:rsidR="00C2408B" w:rsidRPr="000829BA">
        <w:rPr>
          <w:rFonts w:ascii="Garamond" w:hAnsi="Garamond" w:cs="Times New Roman"/>
          <w:color w:val="auto"/>
          <w:sz w:val="20"/>
          <w:szCs w:val="20"/>
        </w:rPr>
        <w:t xml:space="preserve">Packaging materials’ </w:t>
      </w:r>
      <w:r w:rsidRPr="000829BA">
        <w:rPr>
          <w:rFonts w:ascii="Garamond" w:hAnsi="Garamond" w:cs="Times New Roman"/>
          <w:color w:val="auto"/>
          <w:sz w:val="20"/>
          <w:szCs w:val="20"/>
        </w:rPr>
        <w:t>as well as their delivery dates and stock and</w:t>
      </w:r>
      <w:r w:rsidR="009D416E" w:rsidRPr="000829BA">
        <w:rPr>
          <w:rFonts w:ascii="Garamond" w:hAnsi="Garamond" w:cs="Times New Roman"/>
          <w:color w:val="auto"/>
          <w:sz w:val="20"/>
          <w:szCs w:val="20"/>
        </w:rPr>
        <w:t xml:space="preserve"> their data entry on the system. </w:t>
      </w:r>
      <w:r w:rsidRPr="000829BA">
        <w:rPr>
          <w:rFonts w:ascii="Garamond" w:hAnsi="Garamond" w:cs="Times New Roman"/>
          <w:color w:val="auto"/>
          <w:sz w:val="20"/>
          <w:szCs w:val="20"/>
        </w:rPr>
        <w:t>Monthly requisitions</w:t>
      </w:r>
      <w:r w:rsidR="00C2408B" w:rsidRPr="000829BA">
        <w:rPr>
          <w:rFonts w:ascii="Garamond" w:hAnsi="Garamond" w:cs="Times New Roman"/>
          <w:color w:val="auto"/>
          <w:sz w:val="20"/>
          <w:szCs w:val="20"/>
        </w:rPr>
        <w:t xml:space="preserve"> and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</w:t>
      </w:r>
      <w:r w:rsidR="00C2408B" w:rsidRPr="000829BA">
        <w:rPr>
          <w:rFonts w:ascii="Garamond" w:hAnsi="Garamond" w:cs="Times New Roman"/>
          <w:color w:val="auto"/>
          <w:sz w:val="20"/>
          <w:szCs w:val="20"/>
        </w:rPr>
        <w:t xml:space="preserve">First aid kit orders 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of the stores and warehouse and their deliveries </w:t>
      </w:r>
    </w:p>
    <w:p w:rsidR="00AA4711" w:rsidRPr="005E34F0" w:rsidRDefault="00AA4711" w:rsidP="005E34F0">
      <w:pPr>
        <w:ind w:left="2340" w:hanging="2340"/>
        <w:rPr>
          <w:rFonts w:ascii="Garamond" w:hAnsi="Garamond"/>
          <w:color w:val="000000"/>
          <w:szCs w:val="24"/>
        </w:rPr>
      </w:pPr>
    </w:p>
    <w:p w:rsidR="00A35D5D" w:rsidRPr="000829BA" w:rsidRDefault="00A35D5D" w:rsidP="000829BA">
      <w:pPr>
        <w:ind w:left="2160" w:hanging="2160"/>
        <w:rPr>
          <w:rFonts w:ascii="Garamond" w:hAnsi="Garamond"/>
          <w:b/>
          <w:bCs/>
          <w:color w:val="000000"/>
          <w:sz w:val="22"/>
          <w:szCs w:val="22"/>
        </w:rPr>
      </w:pPr>
      <w:r w:rsidRPr="000829BA">
        <w:rPr>
          <w:rFonts w:ascii="Garamond" w:hAnsi="Garamond"/>
          <w:b/>
          <w:bCs/>
          <w:color w:val="000000"/>
          <w:sz w:val="22"/>
          <w:szCs w:val="22"/>
        </w:rPr>
        <w:t xml:space="preserve">Oct. 2012 – </w:t>
      </w:r>
      <w:r w:rsidR="005E34F0" w:rsidRPr="000829BA">
        <w:rPr>
          <w:rFonts w:ascii="Garamond" w:hAnsi="Garamond"/>
          <w:b/>
          <w:bCs/>
          <w:color w:val="000000"/>
          <w:sz w:val="22"/>
          <w:szCs w:val="22"/>
        </w:rPr>
        <w:t>Dec. 2014</w:t>
      </w:r>
      <w:r w:rsidRPr="000829BA">
        <w:rPr>
          <w:rFonts w:ascii="Garamond" w:hAnsi="Garamond"/>
          <w:b/>
          <w:bCs/>
          <w:color w:val="000000"/>
          <w:sz w:val="22"/>
          <w:szCs w:val="22"/>
        </w:rPr>
        <w:tab/>
        <w:t>M</w:t>
      </w:r>
      <w:r w:rsidR="00D770BE" w:rsidRPr="000829BA">
        <w:rPr>
          <w:rFonts w:ascii="Garamond" w:hAnsi="Garamond"/>
          <w:b/>
          <w:bCs/>
          <w:color w:val="000000"/>
          <w:sz w:val="22"/>
          <w:szCs w:val="22"/>
        </w:rPr>
        <w:t>G</w:t>
      </w:r>
      <w:r w:rsidRPr="000829BA">
        <w:rPr>
          <w:rFonts w:ascii="Garamond" w:hAnsi="Garamond"/>
          <w:b/>
          <w:bCs/>
          <w:color w:val="000000"/>
          <w:sz w:val="22"/>
          <w:szCs w:val="22"/>
        </w:rPr>
        <w:t xml:space="preserve"> Holding SAL</w:t>
      </w:r>
    </w:p>
    <w:p w:rsidR="00A35D5D" w:rsidRPr="000829BA" w:rsidRDefault="00A35D5D" w:rsidP="000829BA">
      <w:pPr>
        <w:ind w:left="2160" w:hanging="216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0829BA">
        <w:rPr>
          <w:rFonts w:ascii="Garamond" w:hAnsi="Garamond"/>
          <w:b/>
          <w:bCs/>
          <w:color w:val="000000"/>
          <w:sz w:val="22"/>
          <w:szCs w:val="22"/>
        </w:rPr>
        <w:tab/>
      </w:r>
      <w:r w:rsidRPr="000829BA">
        <w:rPr>
          <w:rFonts w:ascii="Garamond" w:hAnsi="Garamond"/>
          <w:b/>
          <w:bCs/>
          <w:i/>
          <w:iCs/>
          <w:color w:val="000000"/>
          <w:sz w:val="22"/>
          <w:szCs w:val="22"/>
        </w:rPr>
        <w:t>Personal Assistant to the CEO</w:t>
      </w:r>
      <w:r w:rsidR="00D770BE" w:rsidRPr="000829BA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 (Head of Administration)</w:t>
      </w:r>
    </w:p>
    <w:p w:rsidR="00A35D5D" w:rsidRPr="000829BA" w:rsidRDefault="00A35D5D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C2408B">
        <w:rPr>
          <w:rFonts w:ascii="Garamond" w:hAnsi="Garamond"/>
          <w:sz w:val="22"/>
          <w:szCs w:val="22"/>
        </w:rPr>
        <w:t>Provide administrative assistance to the CEO and other company Managers as required including typing</w:t>
      </w:r>
      <w:r w:rsidRPr="000829BA">
        <w:rPr>
          <w:rFonts w:ascii="Garamond" w:hAnsi="Garamond" w:cs="Times New Roman"/>
          <w:color w:val="auto"/>
          <w:sz w:val="20"/>
          <w:szCs w:val="20"/>
        </w:rPr>
        <w:t>, transcription, information research, filing, draft correspondence, financial an</w:t>
      </w:r>
      <w:r w:rsidR="00C2408B" w:rsidRPr="000829BA">
        <w:rPr>
          <w:rFonts w:ascii="Garamond" w:hAnsi="Garamond" w:cs="Times New Roman"/>
          <w:color w:val="auto"/>
          <w:sz w:val="20"/>
          <w:szCs w:val="20"/>
        </w:rPr>
        <w:t xml:space="preserve">d other reports as appropriate. </w:t>
      </w:r>
    </w:p>
    <w:p w:rsidR="008A40EF" w:rsidRPr="000829BA" w:rsidRDefault="008A40EF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Liaise with all companies legal consultant, to ensure updated legal files.</w:t>
      </w:r>
    </w:p>
    <w:p w:rsidR="00A35D5D" w:rsidRPr="000829BA" w:rsidRDefault="001F41C6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Arrange and assist with </w:t>
      </w:r>
      <w:r w:rsidR="00A35D5D" w:rsidRPr="000829BA">
        <w:rPr>
          <w:rFonts w:ascii="Garamond" w:hAnsi="Garamond" w:cs="Times New Roman"/>
          <w:color w:val="auto"/>
          <w:sz w:val="20"/>
          <w:szCs w:val="20"/>
        </w:rPr>
        <w:t>Group Power Meetings, general management meetings, conferences and board of directors meetings.</w:t>
      </w:r>
    </w:p>
    <w:p w:rsidR="00154DA4" w:rsidRPr="000829BA" w:rsidRDefault="00154DA4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Writing job descriptions, manage online job posting, CV screening, interviewing, preparing job offers, employee relations.</w:t>
      </w:r>
    </w:p>
    <w:p w:rsidR="00A35D5D" w:rsidRPr="000829BA" w:rsidRDefault="00A35D5D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Responsible for operating and maintaining office equipment: and make recommendations for new or additional equipment.</w:t>
      </w:r>
    </w:p>
    <w:p w:rsidR="00A35D5D" w:rsidRPr="000829BA" w:rsidRDefault="00AC00AA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Negotiate with agencies for corporate </w:t>
      </w:r>
      <w:r w:rsidR="00D94B28" w:rsidRPr="000829BA">
        <w:rPr>
          <w:rFonts w:ascii="Garamond" w:hAnsi="Garamond" w:cs="Times New Roman"/>
          <w:color w:val="auto"/>
          <w:sz w:val="20"/>
          <w:szCs w:val="20"/>
        </w:rPr>
        <w:t>b</w:t>
      </w:r>
      <w:r w:rsidR="00A35D5D" w:rsidRPr="000829BA">
        <w:rPr>
          <w:rFonts w:ascii="Garamond" w:hAnsi="Garamond" w:cs="Times New Roman"/>
          <w:color w:val="auto"/>
          <w:sz w:val="20"/>
          <w:szCs w:val="20"/>
        </w:rPr>
        <w:t>usiness travel operations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(</w:t>
      </w:r>
      <w:r w:rsidR="001F41C6" w:rsidRPr="000829BA">
        <w:rPr>
          <w:rFonts w:ascii="Garamond" w:hAnsi="Garamond" w:cs="Times New Roman"/>
          <w:color w:val="auto"/>
          <w:sz w:val="20"/>
          <w:szCs w:val="20"/>
        </w:rPr>
        <w:t xml:space="preserve">Visas, </w:t>
      </w:r>
      <w:r w:rsidR="00A35D5D" w:rsidRPr="000829BA">
        <w:rPr>
          <w:rFonts w:ascii="Garamond" w:hAnsi="Garamond" w:cs="Times New Roman"/>
          <w:color w:val="auto"/>
          <w:sz w:val="20"/>
          <w:szCs w:val="20"/>
        </w:rPr>
        <w:t>Flight</w:t>
      </w:r>
      <w:r w:rsidR="001F41C6" w:rsidRPr="000829BA">
        <w:rPr>
          <w:rFonts w:ascii="Garamond" w:hAnsi="Garamond" w:cs="Times New Roman"/>
          <w:color w:val="auto"/>
          <w:sz w:val="20"/>
          <w:szCs w:val="20"/>
        </w:rPr>
        <w:t>s</w:t>
      </w:r>
      <w:r w:rsidR="00A35D5D" w:rsidRPr="000829BA">
        <w:rPr>
          <w:rFonts w:ascii="Garamond" w:hAnsi="Garamond" w:cs="Times New Roman"/>
          <w:color w:val="auto"/>
          <w:sz w:val="20"/>
          <w:szCs w:val="20"/>
        </w:rPr>
        <w:t>, Hotels, Car rental</w:t>
      </w:r>
      <w:r w:rsidR="001F41C6" w:rsidRPr="000829BA">
        <w:rPr>
          <w:rFonts w:ascii="Garamond" w:hAnsi="Garamond" w:cs="Times New Roman"/>
          <w:color w:val="auto"/>
          <w:sz w:val="20"/>
          <w:szCs w:val="20"/>
        </w:rPr>
        <w:t>s, Per diems, Travel Expenditures, …</w:t>
      </w:r>
      <w:r w:rsidR="00A35D5D" w:rsidRPr="000829BA">
        <w:rPr>
          <w:rFonts w:ascii="Garamond" w:hAnsi="Garamond" w:cs="Times New Roman"/>
          <w:color w:val="auto"/>
          <w:sz w:val="20"/>
          <w:szCs w:val="20"/>
        </w:rPr>
        <w:t>)</w:t>
      </w:r>
    </w:p>
    <w:p w:rsidR="00A35D5D" w:rsidRPr="000829BA" w:rsidRDefault="00106635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M</w:t>
      </w:r>
      <w:r w:rsidR="00A35D5D" w:rsidRPr="000829BA">
        <w:rPr>
          <w:rFonts w:ascii="Garamond" w:hAnsi="Garamond" w:cs="Times New Roman"/>
          <w:color w:val="auto"/>
          <w:sz w:val="20"/>
          <w:szCs w:val="20"/>
        </w:rPr>
        <w:t>aintain a professional archive system for all Companies Legal files with a proper tracking system.</w:t>
      </w:r>
    </w:p>
    <w:p w:rsidR="00AA4711" w:rsidRPr="000829BA" w:rsidRDefault="00D94B28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Deal with CEO on his personal stuff follow up</w:t>
      </w:r>
      <w:r w:rsidR="00CA1524" w:rsidRPr="000829BA">
        <w:rPr>
          <w:rFonts w:ascii="Garamond" w:hAnsi="Garamond" w:cs="Times New Roman"/>
          <w:color w:val="auto"/>
          <w:sz w:val="20"/>
          <w:szCs w:val="20"/>
        </w:rPr>
        <w:t>s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and expenses.</w:t>
      </w:r>
    </w:p>
    <w:p w:rsidR="000829BA" w:rsidRPr="00A35D5D" w:rsidRDefault="000829BA" w:rsidP="00A35D5D">
      <w:pPr>
        <w:ind w:left="2340" w:hanging="2340"/>
        <w:rPr>
          <w:rFonts w:ascii="Garamond" w:hAnsi="Garamond"/>
          <w:color w:val="000000"/>
          <w:szCs w:val="24"/>
        </w:rPr>
      </w:pPr>
    </w:p>
    <w:p w:rsidR="00255B51" w:rsidRPr="000829BA" w:rsidRDefault="000829BA" w:rsidP="000829BA">
      <w:pPr>
        <w:pStyle w:val="Heading3"/>
        <w:tabs>
          <w:tab w:val="clear" w:pos="1620"/>
          <w:tab w:val="clear" w:pos="1800"/>
        </w:tabs>
        <w:ind w:left="2160" w:hanging="2160"/>
        <w:jc w:val="both"/>
        <w:rPr>
          <w:rFonts w:ascii="Garamond" w:hAnsi="Garamond"/>
          <w:b w:val="0"/>
          <w:color w:val="000000"/>
          <w:sz w:val="22"/>
          <w:szCs w:val="22"/>
        </w:rPr>
      </w:pPr>
      <w:r w:rsidRPr="000829BA">
        <w:rPr>
          <w:rFonts w:ascii="Garamond" w:hAnsi="Garamond"/>
          <w:bCs/>
          <w:color w:val="000000"/>
          <w:sz w:val="22"/>
          <w:szCs w:val="22"/>
        </w:rPr>
        <w:t>Jun</w:t>
      </w:r>
      <w:r w:rsidR="00CB5911" w:rsidRPr="000829BA">
        <w:rPr>
          <w:rFonts w:ascii="Garamond" w:hAnsi="Garamond"/>
          <w:bCs/>
          <w:color w:val="000000"/>
          <w:sz w:val="22"/>
          <w:szCs w:val="22"/>
        </w:rPr>
        <w:t xml:space="preserve"> 2006 </w:t>
      </w:r>
      <w:r w:rsidR="009627C5" w:rsidRPr="000829BA">
        <w:rPr>
          <w:rFonts w:ascii="Garamond" w:hAnsi="Garamond"/>
          <w:bCs/>
          <w:color w:val="000000"/>
          <w:sz w:val="22"/>
          <w:szCs w:val="22"/>
        </w:rPr>
        <w:t>–</w:t>
      </w:r>
      <w:r w:rsidR="00255B51" w:rsidRPr="000829B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CB4CD4" w:rsidRPr="000829BA">
        <w:rPr>
          <w:rFonts w:ascii="Garamond" w:hAnsi="Garamond"/>
          <w:bCs/>
          <w:color w:val="000000"/>
          <w:sz w:val="22"/>
          <w:szCs w:val="22"/>
        </w:rPr>
        <w:t>Oct.</w:t>
      </w:r>
      <w:r w:rsidR="00B40D22" w:rsidRPr="000829BA">
        <w:rPr>
          <w:rFonts w:ascii="Garamond" w:hAnsi="Garamond"/>
          <w:bCs/>
          <w:color w:val="000000"/>
          <w:sz w:val="22"/>
          <w:szCs w:val="22"/>
        </w:rPr>
        <w:t xml:space="preserve"> 2011</w:t>
      </w:r>
      <w:r w:rsidR="00CB5911" w:rsidRPr="000829BA">
        <w:rPr>
          <w:rFonts w:ascii="Garamond" w:hAnsi="Garamond"/>
          <w:bCs/>
          <w:color w:val="000000"/>
          <w:sz w:val="22"/>
          <w:szCs w:val="22"/>
        </w:rPr>
        <w:tab/>
        <w:t xml:space="preserve">Insurance Control Commission </w:t>
      </w:r>
      <w:r w:rsidR="00057956" w:rsidRPr="000829BA">
        <w:rPr>
          <w:rFonts w:ascii="Garamond" w:hAnsi="Garamond"/>
          <w:bCs/>
          <w:color w:val="000000"/>
          <w:sz w:val="22"/>
          <w:szCs w:val="22"/>
        </w:rPr>
        <w:t>(ICC)</w:t>
      </w:r>
      <w:r w:rsidR="00F1608B" w:rsidRPr="000829B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CB5911" w:rsidRPr="000829BA">
        <w:rPr>
          <w:rFonts w:ascii="Garamond" w:hAnsi="Garamond"/>
          <w:bCs/>
          <w:color w:val="000000"/>
          <w:sz w:val="22"/>
          <w:szCs w:val="22"/>
        </w:rPr>
        <w:t xml:space="preserve">– </w:t>
      </w:r>
      <w:r w:rsidR="00CB5911" w:rsidRPr="000829BA">
        <w:rPr>
          <w:rFonts w:ascii="Garamond" w:hAnsi="Garamond"/>
          <w:b w:val="0"/>
          <w:color w:val="000000"/>
          <w:sz w:val="22"/>
          <w:szCs w:val="22"/>
        </w:rPr>
        <w:t>Ministry of Economy &amp; Trade</w:t>
      </w:r>
    </w:p>
    <w:p w:rsidR="002A0294" w:rsidRPr="000829BA" w:rsidRDefault="00965ED9" w:rsidP="000829BA">
      <w:pPr>
        <w:tabs>
          <w:tab w:val="left" w:pos="2160"/>
        </w:tabs>
        <w:ind w:left="2160" w:hanging="2160"/>
        <w:rPr>
          <w:rFonts w:ascii="Garamond" w:hAnsi="Garamond"/>
          <w:b/>
          <w:bCs/>
          <w:i/>
          <w:iCs/>
          <w:sz w:val="22"/>
          <w:szCs w:val="22"/>
        </w:rPr>
      </w:pPr>
      <w:r w:rsidRPr="000829BA">
        <w:rPr>
          <w:rFonts w:ascii="Garamond" w:hAnsi="Garamond"/>
          <w:sz w:val="22"/>
          <w:szCs w:val="22"/>
        </w:rPr>
        <w:tab/>
      </w:r>
      <w:r w:rsidR="000D45CE" w:rsidRPr="000829BA">
        <w:rPr>
          <w:rFonts w:ascii="Garamond" w:hAnsi="Garamond"/>
          <w:b/>
          <w:bCs/>
          <w:i/>
          <w:iCs/>
          <w:sz w:val="22"/>
          <w:szCs w:val="22"/>
        </w:rPr>
        <w:t>Office Manager</w:t>
      </w:r>
    </w:p>
    <w:p w:rsidR="00106635" w:rsidRPr="003577B4" w:rsidRDefault="00626FDE" w:rsidP="000829BA">
      <w:pPr>
        <w:ind w:left="2160"/>
        <w:jc w:val="both"/>
        <w:rPr>
          <w:rFonts w:ascii="Garamond" w:hAnsi="Garamond"/>
          <w:sz w:val="18"/>
          <w:szCs w:val="18"/>
        </w:rPr>
      </w:pPr>
      <w:bookmarkStart w:id="1" w:name="OLE_LINK1"/>
      <w:bookmarkStart w:id="2" w:name="OLE_LINK2"/>
      <w:r w:rsidRPr="003577B4">
        <w:rPr>
          <w:rFonts w:ascii="Garamond" w:hAnsi="Garamond"/>
          <w:sz w:val="18"/>
          <w:szCs w:val="18"/>
        </w:rPr>
        <w:t>I was supporting the Head of the Insurance Control Commission in the day to day operation by maintaining office systems and supervising staff.</w:t>
      </w:r>
    </w:p>
    <w:p w:rsidR="00CB5911" w:rsidRPr="000829BA" w:rsidRDefault="00D76334" w:rsidP="000829BA">
      <w:pPr>
        <w:tabs>
          <w:tab w:val="left" w:pos="2700"/>
        </w:tabs>
        <w:ind w:left="2700" w:hanging="540"/>
        <w:jc w:val="both"/>
        <w:rPr>
          <w:rFonts w:ascii="Garamond" w:hAnsi="Garamond"/>
          <w:b/>
          <w:bCs/>
          <w:i/>
          <w:iCs/>
          <w:sz w:val="20"/>
        </w:rPr>
      </w:pPr>
      <w:r w:rsidRPr="000829BA">
        <w:rPr>
          <w:rFonts w:ascii="Garamond" w:hAnsi="Garamond"/>
          <w:b/>
          <w:bCs/>
          <w:i/>
          <w:iCs/>
          <w:sz w:val="20"/>
        </w:rPr>
        <w:t>Implemented P</w:t>
      </w:r>
      <w:r w:rsidR="00CB5911" w:rsidRPr="000829BA">
        <w:rPr>
          <w:rFonts w:ascii="Garamond" w:hAnsi="Garamond"/>
          <w:b/>
          <w:bCs/>
          <w:i/>
          <w:iCs/>
          <w:sz w:val="20"/>
        </w:rPr>
        <w:t xml:space="preserve">rojects: </w:t>
      </w:r>
    </w:p>
    <w:p w:rsidR="00120376" w:rsidRPr="003577B4" w:rsidRDefault="00CB5911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19"/>
          <w:szCs w:val="19"/>
        </w:rPr>
      </w:pPr>
      <w:r w:rsidRPr="003577B4">
        <w:rPr>
          <w:rFonts w:ascii="Garamond" w:hAnsi="Garamond" w:cs="Times New Roman"/>
          <w:color w:val="auto"/>
          <w:sz w:val="19"/>
          <w:szCs w:val="19"/>
        </w:rPr>
        <w:t>Workflow and document management system: establish a new application to manage all the workflo</w:t>
      </w:r>
      <w:r w:rsidR="00626FDE" w:rsidRPr="003577B4">
        <w:rPr>
          <w:rFonts w:ascii="Garamond" w:hAnsi="Garamond" w:cs="Times New Roman"/>
          <w:color w:val="auto"/>
          <w:sz w:val="19"/>
          <w:szCs w:val="19"/>
        </w:rPr>
        <w:t>w and documents systematically along with their adequate procedures manual</w:t>
      </w:r>
      <w:r w:rsidR="00120376" w:rsidRPr="003577B4">
        <w:rPr>
          <w:rFonts w:ascii="Garamond" w:hAnsi="Garamond" w:cs="Times New Roman"/>
          <w:color w:val="auto"/>
          <w:sz w:val="19"/>
          <w:szCs w:val="19"/>
        </w:rPr>
        <w:t>.</w:t>
      </w:r>
    </w:p>
    <w:p w:rsidR="00120376" w:rsidRPr="003577B4" w:rsidRDefault="00120376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19"/>
          <w:szCs w:val="19"/>
        </w:rPr>
      </w:pPr>
      <w:r w:rsidRPr="003577B4">
        <w:rPr>
          <w:rFonts w:ascii="Garamond" w:hAnsi="Garamond" w:cs="Times New Roman"/>
          <w:color w:val="auto"/>
          <w:sz w:val="19"/>
          <w:szCs w:val="19"/>
        </w:rPr>
        <w:t>Insurance Arbitration Council: organize the work of this council in his two organisms as well as review all related procedures.</w:t>
      </w:r>
    </w:p>
    <w:p w:rsidR="00853EE0" w:rsidRPr="003577B4" w:rsidRDefault="00853EE0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19"/>
          <w:szCs w:val="19"/>
        </w:rPr>
      </w:pPr>
      <w:r w:rsidRPr="003577B4">
        <w:rPr>
          <w:rFonts w:ascii="Garamond" w:hAnsi="Garamond" w:cs="Times New Roman"/>
          <w:color w:val="auto"/>
          <w:sz w:val="19"/>
          <w:szCs w:val="19"/>
        </w:rPr>
        <w:lastRenderedPageBreak/>
        <w:t>In charge of total organization of several regional conferences and meetings</w:t>
      </w:r>
      <w:r w:rsidR="00AC00AA" w:rsidRPr="003577B4">
        <w:rPr>
          <w:rFonts w:ascii="Garamond" w:hAnsi="Garamond" w:cs="Times New Roman"/>
          <w:color w:val="auto"/>
          <w:sz w:val="19"/>
          <w:szCs w:val="19"/>
        </w:rPr>
        <w:t xml:space="preserve"> (travel arrangements, hotels, visas, venues, transportation)</w:t>
      </w:r>
      <w:r w:rsidRPr="003577B4">
        <w:rPr>
          <w:rFonts w:ascii="Garamond" w:hAnsi="Garamond" w:cs="Times New Roman"/>
          <w:color w:val="auto"/>
          <w:sz w:val="19"/>
          <w:szCs w:val="19"/>
        </w:rPr>
        <w:t>.</w:t>
      </w:r>
    </w:p>
    <w:bookmarkEnd w:id="1"/>
    <w:bookmarkEnd w:id="2"/>
    <w:p w:rsidR="00AA4711" w:rsidRPr="001239A6" w:rsidRDefault="00AA4711" w:rsidP="005E317E">
      <w:pPr>
        <w:jc w:val="both"/>
        <w:rPr>
          <w:rFonts w:ascii="Garamond" w:hAnsi="Garamond"/>
          <w:bCs/>
          <w:color w:val="000000"/>
          <w:sz w:val="20"/>
        </w:rPr>
      </w:pPr>
    </w:p>
    <w:p w:rsidR="006076AA" w:rsidRPr="000829BA" w:rsidRDefault="000829BA" w:rsidP="000829BA">
      <w:pPr>
        <w:pStyle w:val="Heading3"/>
        <w:tabs>
          <w:tab w:val="clear" w:pos="1620"/>
          <w:tab w:val="clear" w:pos="1800"/>
        </w:tabs>
        <w:ind w:left="2160" w:hanging="2160"/>
        <w:jc w:val="both"/>
        <w:rPr>
          <w:rFonts w:ascii="Garamond" w:hAnsi="Garamond"/>
          <w:b w:val="0"/>
          <w:color w:val="000000"/>
          <w:sz w:val="22"/>
          <w:szCs w:val="22"/>
          <w:lang w:val="fr-FR"/>
        </w:rPr>
      </w:pPr>
      <w:r>
        <w:rPr>
          <w:rFonts w:ascii="Garamond" w:hAnsi="Garamond"/>
          <w:bCs/>
          <w:color w:val="000000"/>
          <w:sz w:val="22"/>
          <w:szCs w:val="22"/>
          <w:lang w:val="fr-FR"/>
        </w:rPr>
        <w:t xml:space="preserve">Jan </w:t>
      </w:r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>2005</w:t>
      </w:r>
      <w:r w:rsidR="006076AA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–</w:t>
      </w:r>
      <w:r w:rsidR="009627C5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</w:t>
      </w:r>
      <w:r w:rsidR="006076AA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>June</w:t>
      </w:r>
      <w:proofErr w:type="spellEnd"/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</w:t>
      </w:r>
      <w:r w:rsidR="006076AA" w:rsidRPr="000829BA">
        <w:rPr>
          <w:rFonts w:ascii="Garamond" w:hAnsi="Garamond"/>
          <w:bCs/>
          <w:color w:val="000000"/>
          <w:sz w:val="22"/>
          <w:szCs w:val="22"/>
          <w:lang w:val="fr-FR"/>
        </w:rPr>
        <w:t>200</w:t>
      </w:r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>6</w:t>
      </w:r>
      <w:r w:rsidR="009627C5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</w:t>
      </w:r>
      <w:r w:rsidR="006076AA" w:rsidRPr="000829BA">
        <w:rPr>
          <w:rFonts w:ascii="Garamond" w:hAnsi="Garamond"/>
          <w:bCs/>
          <w:color w:val="000000"/>
          <w:sz w:val="22"/>
          <w:szCs w:val="22"/>
          <w:lang w:val="fr-FR"/>
        </w:rPr>
        <w:tab/>
      </w:r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Les Affichages </w:t>
      </w:r>
      <w:proofErr w:type="spellStart"/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>Pikasso</w:t>
      </w:r>
      <w:proofErr w:type="spellEnd"/>
      <w:r w:rsidR="00114FF7" w:rsidRPr="000829BA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s.a.l.</w:t>
      </w:r>
    </w:p>
    <w:p w:rsidR="00A82782" w:rsidRPr="000829BA" w:rsidRDefault="006076AA" w:rsidP="000829BA">
      <w:pPr>
        <w:ind w:left="2160" w:hanging="2160"/>
        <w:rPr>
          <w:rFonts w:ascii="Garamond" w:hAnsi="Garamond"/>
          <w:b/>
          <w:bCs/>
          <w:i/>
          <w:iCs/>
          <w:sz w:val="22"/>
          <w:szCs w:val="22"/>
        </w:rPr>
      </w:pPr>
      <w:r w:rsidRPr="000829BA">
        <w:rPr>
          <w:rFonts w:ascii="Garamond" w:hAnsi="Garamond"/>
          <w:sz w:val="22"/>
          <w:szCs w:val="22"/>
          <w:lang w:val="fr-FR"/>
        </w:rPr>
        <w:tab/>
      </w:r>
      <w:r w:rsidR="00114FF7" w:rsidRPr="000829BA">
        <w:rPr>
          <w:rFonts w:ascii="Garamond" w:hAnsi="Garamond"/>
          <w:b/>
          <w:bCs/>
          <w:i/>
          <w:iCs/>
          <w:sz w:val="22"/>
          <w:szCs w:val="22"/>
        </w:rPr>
        <w:t>Assistant to the PR Regional Manager</w:t>
      </w:r>
    </w:p>
    <w:p w:rsidR="00114FF7" w:rsidRPr="00114FF7" w:rsidRDefault="00114FF7" w:rsidP="000829BA">
      <w:pPr>
        <w:ind w:left="1440" w:firstLine="720"/>
        <w:jc w:val="both"/>
        <w:rPr>
          <w:rFonts w:ascii="Garamond" w:hAnsi="Garamond"/>
          <w:sz w:val="22"/>
          <w:szCs w:val="22"/>
        </w:rPr>
      </w:pPr>
      <w:r w:rsidRPr="00114FF7">
        <w:rPr>
          <w:rFonts w:ascii="Garamond" w:hAnsi="Garamond"/>
          <w:sz w:val="22"/>
          <w:szCs w:val="22"/>
        </w:rPr>
        <w:t>Major Job duties as assistant to the Public Relation Manager:</w:t>
      </w:r>
    </w:p>
    <w:p w:rsidR="00114FF7" w:rsidRPr="000829BA" w:rsidRDefault="00F64A73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C</w:t>
      </w:r>
      <w:r w:rsidR="00114FF7" w:rsidRPr="000829BA">
        <w:rPr>
          <w:rFonts w:ascii="Garamond" w:hAnsi="Garamond" w:cs="Times New Roman"/>
          <w:color w:val="auto"/>
          <w:sz w:val="20"/>
          <w:szCs w:val="20"/>
        </w:rPr>
        <w:t xml:space="preserve">oordination and follow up with the PR Team in the preparation of all the payment orders to the landlords and to the </w:t>
      </w:r>
      <w:r w:rsidR="00626FDE" w:rsidRPr="000829BA">
        <w:rPr>
          <w:rFonts w:ascii="Garamond" w:hAnsi="Garamond" w:cs="Times New Roman"/>
          <w:color w:val="auto"/>
          <w:sz w:val="20"/>
          <w:szCs w:val="20"/>
        </w:rPr>
        <w:t>municipalities also submit permit renewals and p</w:t>
      </w:r>
      <w:r w:rsidR="00114FF7" w:rsidRPr="000829BA">
        <w:rPr>
          <w:rFonts w:ascii="Garamond" w:hAnsi="Garamond" w:cs="Times New Roman"/>
          <w:color w:val="auto"/>
          <w:sz w:val="20"/>
          <w:szCs w:val="20"/>
        </w:rPr>
        <w:t xml:space="preserve">repare </w:t>
      </w:r>
      <w:r w:rsidR="00626FDE" w:rsidRPr="000829BA">
        <w:rPr>
          <w:rFonts w:ascii="Garamond" w:hAnsi="Garamond" w:cs="Times New Roman"/>
          <w:color w:val="auto"/>
          <w:sz w:val="20"/>
          <w:szCs w:val="20"/>
        </w:rPr>
        <w:t>the files of the new locations.</w:t>
      </w:r>
    </w:p>
    <w:p w:rsidR="00114FF7" w:rsidRPr="000829BA" w:rsidRDefault="00114FF7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Assigned to be a certified internal auditor to follow up on the ISO procedures.</w:t>
      </w:r>
    </w:p>
    <w:p w:rsidR="00AA4711" w:rsidRPr="001239A6" w:rsidRDefault="00AA4711" w:rsidP="0039723C">
      <w:pPr>
        <w:rPr>
          <w:rFonts w:ascii="Garamond" w:hAnsi="Garamond"/>
          <w:sz w:val="20"/>
        </w:rPr>
      </w:pPr>
    </w:p>
    <w:p w:rsidR="00040FC7" w:rsidRPr="000829BA" w:rsidRDefault="002251AC" w:rsidP="000829BA">
      <w:pPr>
        <w:pStyle w:val="Heading3"/>
        <w:tabs>
          <w:tab w:val="clear" w:pos="1620"/>
          <w:tab w:val="clear" w:pos="1800"/>
          <w:tab w:val="left" w:pos="2160"/>
        </w:tabs>
        <w:ind w:left="2340" w:hanging="2340"/>
        <w:jc w:val="both"/>
        <w:rPr>
          <w:rFonts w:ascii="Garamond" w:hAnsi="Garamond"/>
          <w:b w:val="0"/>
          <w:color w:val="000000"/>
          <w:sz w:val="22"/>
          <w:szCs w:val="22"/>
        </w:rPr>
      </w:pPr>
      <w:r w:rsidRPr="000829BA">
        <w:rPr>
          <w:rFonts w:ascii="Garamond" w:hAnsi="Garamond"/>
          <w:bCs/>
          <w:color w:val="000000"/>
          <w:sz w:val="22"/>
          <w:szCs w:val="22"/>
        </w:rPr>
        <w:t>Aug. 2003</w:t>
      </w:r>
      <w:r w:rsidR="00040FC7" w:rsidRPr="000829BA">
        <w:rPr>
          <w:rFonts w:ascii="Garamond" w:hAnsi="Garamond"/>
          <w:bCs/>
          <w:color w:val="000000"/>
          <w:sz w:val="22"/>
          <w:szCs w:val="22"/>
        </w:rPr>
        <w:t xml:space="preserve"> –</w:t>
      </w:r>
      <w:r w:rsidR="009627C5" w:rsidRPr="000829B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0829BA">
        <w:rPr>
          <w:rFonts w:ascii="Garamond" w:hAnsi="Garamond"/>
          <w:bCs/>
          <w:sz w:val="22"/>
          <w:szCs w:val="22"/>
        </w:rPr>
        <w:t>Aug. 2004</w:t>
      </w:r>
      <w:r w:rsidR="0085711D" w:rsidRPr="000829BA">
        <w:rPr>
          <w:rFonts w:ascii="Garamond" w:hAnsi="Garamond"/>
          <w:b w:val="0"/>
          <w:bCs/>
          <w:sz w:val="22"/>
          <w:szCs w:val="22"/>
        </w:rPr>
        <w:tab/>
      </w:r>
      <w:r w:rsidRPr="000829BA">
        <w:rPr>
          <w:rFonts w:ascii="Garamond" w:hAnsi="Garamond"/>
          <w:bCs/>
          <w:color w:val="000000"/>
          <w:sz w:val="22"/>
          <w:szCs w:val="22"/>
        </w:rPr>
        <w:t xml:space="preserve">Online Money Transfer </w:t>
      </w:r>
      <w:proofErr w:type="spellStart"/>
      <w:r w:rsidRPr="000829BA">
        <w:rPr>
          <w:rFonts w:ascii="Garamond" w:hAnsi="Garamond"/>
          <w:bCs/>
          <w:color w:val="000000"/>
          <w:sz w:val="22"/>
          <w:szCs w:val="22"/>
        </w:rPr>
        <w:t>s.a.l</w:t>
      </w:r>
      <w:proofErr w:type="spellEnd"/>
      <w:r w:rsidRPr="000829BA">
        <w:rPr>
          <w:rFonts w:ascii="Garamond" w:hAnsi="Garamond"/>
          <w:bCs/>
          <w:color w:val="000000"/>
          <w:sz w:val="22"/>
          <w:szCs w:val="22"/>
        </w:rPr>
        <w:t>. (</w:t>
      </w:r>
      <w:smartTag w:uri="urn:schemas-microsoft-com:office:smarttags" w:element="place">
        <w:r w:rsidRPr="000829BA">
          <w:rPr>
            <w:rFonts w:ascii="Garamond" w:hAnsi="Garamond"/>
            <w:bCs/>
            <w:color w:val="000000"/>
            <w:sz w:val="22"/>
            <w:szCs w:val="22"/>
          </w:rPr>
          <w:t>Western Union</w:t>
        </w:r>
      </w:smartTag>
      <w:r w:rsidRPr="000829BA">
        <w:rPr>
          <w:rFonts w:ascii="Garamond" w:hAnsi="Garamond"/>
          <w:bCs/>
          <w:color w:val="000000"/>
          <w:sz w:val="22"/>
          <w:szCs w:val="22"/>
        </w:rPr>
        <w:t xml:space="preserve"> Representative)</w:t>
      </w:r>
      <w:r w:rsidR="00040FC7" w:rsidRPr="000829BA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8A16FC" w:rsidRPr="000829BA" w:rsidRDefault="002251AC" w:rsidP="000829BA">
      <w:pPr>
        <w:ind w:left="2160" w:hanging="2160"/>
        <w:rPr>
          <w:rFonts w:ascii="Garamond" w:hAnsi="Garamond"/>
          <w:b/>
          <w:i/>
          <w:sz w:val="22"/>
          <w:szCs w:val="22"/>
        </w:rPr>
      </w:pPr>
      <w:r w:rsidRPr="000829BA">
        <w:rPr>
          <w:rFonts w:ascii="Garamond" w:hAnsi="Garamond"/>
          <w:sz w:val="22"/>
          <w:szCs w:val="22"/>
        </w:rPr>
        <w:tab/>
      </w:r>
      <w:r w:rsidRPr="000829BA">
        <w:rPr>
          <w:rFonts w:ascii="Garamond" w:hAnsi="Garamond"/>
          <w:b/>
          <w:bCs/>
          <w:i/>
          <w:iCs/>
          <w:sz w:val="22"/>
          <w:szCs w:val="22"/>
        </w:rPr>
        <w:t xml:space="preserve">Executive Secretary </w:t>
      </w:r>
      <w:r w:rsidRPr="000829BA">
        <w:rPr>
          <w:rFonts w:ascii="Garamond" w:hAnsi="Garamond"/>
          <w:i/>
          <w:iCs/>
          <w:sz w:val="22"/>
          <w:szCs w:val="22"/>
        </w:rPr>
        <w:t>(Management Office)</w:t>
      </w:r>
    </w:p>
    <w:p w:rsidR="002251AC" w:rsidRPr="000829BA" w:rsidRDefault="002251AC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Provide administrative assistance to the President and other </w:t>
      </w:r>
      <w:r w:rsidR="00C049A8" w:rsidRPr="000829BA">
        <w:rPr>
          <w:rFonts w:ascii="Garamond" w:hAnsi="Garamond" w:cs="Times New Roman"/>
          <w:color w:val="auto"/>
          <w:sz w:val="20"/>
          <w:szCs w:val="20"/>
        </w:rPr>
        <w:t xml:space="preserve">officers as required: </w:t>
      </w:r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typing, transcription, information research, filing, </w:t>
      </w:r>
      <w:proofErr w:type="gramStart"/>
      <w:r w:rsidRPr="000829BA">
        <w:rPr>
          <w:rFonts w:ascii="Garamond" w:hAnsi="Garamond" w:cs="Times New Roman"/>
          <w:color w:val="auto"/>
          <w:sz w:val="20"/>
          <w:szCs w:val="20"/>
        </w:rPr>
        <w:t>draft</w:t>
      </w:r>
      <w:proofErr w:type="gramEnd"/>
      <w:r w:rsidRPr="000829BA">
        <w:rPr>
          <w:rFonts w:ascii="Garamond" w:hAnsi="Garamond" w:cs="Times New Roman"/>
          <w:color w:val="auto"/>
          <w:sz w:val="20"/>
          <w:szCs w:val="20"/>
        </w:rPr>
        <w:t xml:space="preserve"> correspondence, financial and other reports as appropriate. Arrange and assist with the executive management meetings, conferences and board of directors meetings.</w:t>
      </w:r>
      <w:r w:rsidR="00626FDE" w:rsidRPr="000829BA">
        <w:rPr>
          <w:rFonts w:ascii="Garamond" w:hAnsi="Garamond" w:cs="Times New Roman"/>
          <w:color w:val="auto"/>
          <w:sz w:val="20"/>
          <w:szCs w:val="20"/>
        </w:rPr>
        <w:t xml:space="preserve"> Maintain adequate filing system</w:t>
      </w:r>
      <w:r w:rsidRPr="000829BA">
        <w:rPr>
          <w:rFonts w:ascii="Garamond" w:hAnsi="Garamond" w:cs="Times New Roman"/>
          <w:color w:val="auto"/>
          <w:sz w:val="20"/>
          <w:szCs w:val="20"/>
        </w:rPr>
        <w:t>.</w:t>
      </w:r>
    </w:p>
    <w:p w:rsidR="00813158" w:rsidRPr="000829BA" w:rsidRDefault="002251AC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Responsible for developing, implementing and updating office policies and procedures including scheduling appointments, processing mail, ordering supplies, and other office practices.</w:t>
      </w:r>
    </w:p>
    <w:p w:rsidR="00813158" w:rsidRPr="000829BA" w:rsidRDefault="00E902DB" w:rsidP="000829BA">
      <w:pPr>
        <w:pStyle w:val="Default"/>
        <w:numPr>
          <w:ilvl w:val="0"/>
          <w:numId w:val="34"/>
        </w:numPr>
        <w:rPr>
          <w:rFonts w:ascii="Garamond" w:hAnsi="Garamond" w:cs="Times New Roman"/>
          <w:color w:val="auto"/>
          <w:sz w:val="20"/>
          <w:szCs w:val="20"/>
        </w:rPr>
      </w:pPr>
      <w:r w:rsidRPr="000829BA">
        <w:rPr>
          <w:rFonts w:ascii="Garamond" w:hAnsi="Garamond" w:cs="Times New Roman"/>
          <w:color w:val="auto"/>
          <w:sz w:val="20"/>
          <w:szCs w:val="20"/>
        </w:rPr>
        <w:t>Manage Business travel operations (</w:t>
      </w:r>
      <w:r w:rsidR="00626FDE" w:rsidRPr="000829BA">
        <w:rPr>
          <w:rFonts w:ascii="Garamond" w:hAnsi="Garamond" w:cs="Times New Roman"/>
          <w:color w:val="auto"/>
          <w:sz w:val="20"/>
          <w:szCs w:val="20"/>
        </w:rPr>
        <w:t xml:space="preserve">Visas, </w:t>
      </w:r>
      <w:r w:rsidRPr="000829BA">
        <w:rPr>
          <w:rFonts w:ascii="Garamond" w:hAnsi="Garamond" w:cs="Times New Roman"/>
          <w:color w:val="auto"/>
          <w:sz w:val="20"/>
          <w:szCs w:val="20"/>
        </w:rPr>
        <w:t>Flight</w:t>
      </w:r>
      <w:r w:rsidR="00626FDE" w:rsidRPr="000829BA">
        <w:rPr>
          <w:rFonts w:ascii="Garamond" w:hAnsi="Garamond" w:cs="Times New Roman"/>
          <w:color w:val="auto"/>
          <w:sz w:val="20"/>
          <w:szCs w:val="20"/>
        </w:rPr>
        <w:t>s</w:t>
      </w:r>
      <w:r w:rsidRPr="000829BA">
        <w:rPr>
          <w:rFonts w:ascii="Garamond" w:hAnsi="Garamond" w:cs="Times New Roman"/>
          <w:color w:val="auto"/>
          <w:sz w:val="20"/>
          <w:szCs w:val="20"/>
        </w:rPr>
        <w:t>, Hotels, Car rental)</w:t>
      </w:r>
      <w:r w:rsidRPr="000829BA" w:rsidDel="00E902DB">
        <w:rPr>
          <w:rFonts w:ascii="Garamond" w:hAnsi="Garamond" w:cs="Times New Roman"/>
          <w:color w:val="auto"/>
          <w:sz w:val="20"/>
          <w:szCs w:val="20"/>
        </w:rPr>
        <w:t xml:space="preserve"> </w:t>
      </w:r>
      <w:r w:rsidR="00626FDE" w:rsidRPr="000829BA">
        <w:rPr>
          <w:rFonts w:ascii="Garamond" w:hAnsi="Garamond" w:cs="Times New Roman"/>
          <w:color w:val="auto"/>
          <w:sz w:val="20"/>
          <w:szCs w:val="20"/>
        </w:rPr>
        <w:t>for President and other officers.</w:t>
      </w:r>
    </w:p>
    <w:p w:rsidR="00AA4711" w:rsidRDefault="00AA4711" w:rsidP="00813158">
      <w:pPr>
        <w:tabs>
          <w:tab w:val="left" w:pos="2790"/>
        </w:tabs>
        <w:ind w:left="1080"/>
        <w:jc w:val="both"/>
        <w:rPr>
          <w:rFonts w:ascii="Garamond" w:hAnsi="Garamond"/>
          <w:b/>
          <w:bCs/>
          <w:sz w:val="28"/>
          <w:szCs w:val="28"/>
        </w:rPr>
      </w:pPr>
    </w:p>
    <w:p w:rsidR="0085711D" w:rsidRPr="0039723C" w:rsidRDefault="00D6528B" w:rsidP="0039723C">
      <w:pPr>
        <w:ind w:left="2160" w:hanging="2160"/>
        <w:jc w:val="both"/>
        <w:rPr>
          <w:rFonts w:ascii="Garamond" w:hAnsi="Garamond"/>
          <w:b/>
          <w:bCs/>
          <w:sz w:val="22"/>
          <w:szCs w:val="22"/>
        </w:rPr>
      </w:pPr>
      <w:r w:rsidRPr="0039723C">
        <w:rPr>
          <w:rFonts w:ascii="Garamond" w:hAnsi="Garamond"/>
          <w:b/>
          <w:bCs/>
          <w:sz w:val="22"/>
          <w:szCs w:val="22"/>
        </w:rPr>
        <w:t>May 1991</w:t>
      </w:r>
      <w:r w:rsidR="00B20DFC" w:rsidRPr="0039723C">
        <w:rPr>
          <w:rFonts w:ascii="Garamond" w:hAnsi="Garamond"/>
          <w:b/>
          <w:bCs/>
          <w:sz w:val="22"/>
          <w:szCs w:val="22"/>
        </w:rPr>
        <w:t xml:space="preserve"> </w:t>
      </w:r>
      <w:r w:rsidR="0085711D" w:rsidRPr="0039723C">
        <w:rPr>
          <w:rFonts w:ascii="Garamond" w:hAnsi="Garamond"/>
          <w:b/>
          <w:bCs/>
          <w:sz w:val="22"/>
          <w:szCs w:val="22"/>
        </w:rPr>
        <w:t>– Mars 2003</w:t>
      </w:r>
      <w:r w:rsidR="0085711D" w:rsidRPr="0039723C">
        <w:rPr>
          <w:rFonts w:ascii="Garamond" w:hAnsi="Garamond"/>
          <w:b/>
          <w:bCs/>
          <w:sz w:val="22"/>
          <w:szCs w:val="22"/>
        </w:rPr>
        <w:tab/>
      </w:r>
      <w:proofErr w:type="spellStart"/>
      <w:r w:rsidR="0085711D" w:rsidRPr="0039723C">
        <w:rPr>
          <w:rFonts w:ascii="Garamond" w:hAnsi="Garamond"/>
          <w:b/>
          <w:bCs/>
          <w:sz w:val="22"/>
          <w:szCs w:val="22"/>
        </w:rPr>
        <w:t>Ets</w:t>
      </w:r>
      <w:proofErr w:type="spellEnd"/>
      <w:r w:rsidR="0085711D" w:rsidRPr="0039723C">
        <w:rPr>
          <w:rFonts w:ascii="Garamond" w:hAnsi="Garamond"/>
          <w:b/>
          <w:bCs/>
          <w:sz w:val="22"/>
          <w:szCs w:val="22"/>
        </w:rPr>
        <w:t xml:space="preserve"> Georges Abou Adal &amp; Cie </w:t>
      </w:r>
      <w:proofErr w:type="spellStart"/>
      <w:r w:rsidR="0085711D" w:rsidRPr="0039723C">
        <w:rPr>
          <w:rFonts w:ascii="Garamond" w:hAnsi="Garamond"/>
          <w:b/>
          <w:bCs/>
          <w:sz w:val="22"/>
          <w:szCs w:val="22"/>
        </w:rPr>
        <w:t>sal</w:t>
      </w:r>
      <w:proofErr w:type="spellEnd"/>
      <w:r w:rsidR="0085711D" w:rsidRPr="0039723C">
        <w:rPr>
          <w:rFonts w:ascii="Garamond" w:hAnsi="Garamond"/>
          <w:b/>
          <w:bCs/>
          <w:sz w:val="22"/>
          <w:szCs w:val="22"/>
        </w:rPr>
        <w:t xml:space="preserve"> – </w:t>
      </w:r>
      <w:smartTag w:uri="urn:schemas-microsoft-com:office:smarttags" w:element="City">
        <w:smartTag w:uri="urn:schemas-microsoft-com:office:smarttags" w:element="place">
          <w:r w:rsidR="0085711D" w:rsidRPr="0039723C">
            <w:rPr>
              <w:rFonts w:ascii="Garamond" w:hAnsi="Garamond"/>
              <w:b/>
              <w:bCs/>
              <w:sz w:val="22"/>
              <w:szCs w:val="22"/>
            </w:rPr>
            <w:t>Beirut</w:t>
          </w:r>
        </w:smartTag>
      </w:smartTag>
    </w:p>
    <w:p w:rsidR="00B20DFC" w:rsidRDefault="00B20DFC" w:rsidP="0039723C">
      <w:pPr>
        <w:ind w:left="2160"/>
        <w:jc w:val="both"/>
        <w:rPr>
          <w:rFonts w:ascii="Garamond" w:hAnsi="Garamond"/>
          <w:b/>
          <w:bCs/>
          <w:sz w:val="22"/>
          <w:szCs w:val="22"/>
        </w:rPr>
      </w:pPr>
      <w:r w:rsidRPr="00B20DFC">
        <w:rPr>
          <w:rFonts w:ascii="Garamond" w:hAnsi="Garamond"/>
          <w:b/>
          <w:bCs/>
          <w:sz w:val="22"/>
          <w:szCs w:val="22"/>
        </w:rPr>
        <w:t xml:space="preserve">I started as an executive secretary and progressed gradually to an </w:t>
      </w:r>
      <w:r>
        <w:rPr>
          <w:rFonts w:ascii="Garamond" w:hAnsi="Garamond"/>
          <w:b/>
          <w:bCs/>
          <w:sz w:val="22"/>
          <w:szCs w:val="22"/>
        </w:rPr>
        <w:t>A</w:t>
      </w:r>
      <w:r w:rsidRPr="00B20DFC">
        <w:rPr>
          <w:rFonts w:ascii="Garamond" w:hAnsi="Garamond"/>
          <w:b/>
          <w:bCs/>
          <w:sz w:val="22"/>
          <w:szCs w:val="22"/>
        </w:rPr>
        <w:t xml:space="preserve">dministrative </w:t>
      </w:r>
      <w:r>
        <w:rPr>
          <w:rFonts w:ascii="Garamond" w:hAnsi="Garamond"/>
          <w:b/>
          <w:bCs/>
          <w:sz w:val="22"/>
          <w:szCs w:val="22"/>
        </w:rPr>
        <w:t>A</w:t>
      </w:r>
      <w:r w:rsidRPr="00B20DFC">
        <w:rPr>
          <w:rFonts w:ascii="Garamond" w:hAnsi="Garamond"/>
          <w:b/>
          <w:bCs/>
          <w:sz w:val="22"/>
          <w:szCs w:val="22"/>
        </w:rPr>
        <w:t>ssistant/</w:t>
      </w:r>
      <w:r>
        <w:rPr>
          <w:rFonts w:ascii="Garamond" w:hAnsi="Garamond"/>
          <w:b/>
          <w:bCs/>
          <w:sz w:val="22"/>
          <w:szCs w:val="22"/>
        </w:rPr>
        <w:t>O</w:t>
      </w:r>
      <w:r w:rsidRPr="00B20DFC">
        <w:rPr>
          <w:rFonts w:ascii="Garamond" w:hAnsi="Garamond"/>
          <w:b/>
          <w:bCs/>
          <w:sz w:val="22"/>
          <w:szCs w:val="22"/>
        </w:rPr>
        <w:t xml:space="preserve">ffice </w:t>
      </w:r>
      <w:r>
        <w:rPr>
          <w:rFonts w:ascii="Garamond" w:hAnsi="Garamond"/>
          <w:b/>
          <w:bCs/>
          <w:sz w:val="22"/>
          <w:szCs w:val="22"/>
        </w:rPr>
        <w:t>M</w:t>
      </w:r>
      <w:r w:rsidRPr="00B20DFC">
        <w:rPr>
          <w:rFonts w:ascii="Garamond" w:hAnsi="Garamond"/>
          <w:b/>
          <w:bCs/>
          <w:sz w:val="22"/>
          <w:szCs w:val="22"/>
        </w:rPr>
        <w:t>anager in 2001</w:t>
      </w:r>
      <w:r>
        <w:rPr>
          <w:rFonts w:ascii="Garamond" w:hAnsi="Garamond"/>
          <w:b/>
          <w:bCs/>
          <w:sz w:val="22"/>
          <w:szCs w:val="22"/>
        </w:rPr>
        <w:t xml:space="preserve"> in the Administration and Finance Department</w:t>
      </w:r>
      <w:r w:rsidRPr="00B20DFC">
        <w:rPr>
          <w:rFonts w:ascii="Garamond" w:hAnsi="Garamond"/>
          <w:b/>
          <w:bCs/>
          <w:sz w:val="22"/>
          <w:szCs w:val="22"/>
        </w:rPr>
        <w:t>.</w:t>
      </w:r>
    </w:p>
    <w:p w:rsidR="007E65B0" w:rsidRPr="007E65B0" w:rsidRDefault="00B20DFC" w:rsidP="0039723C">
      <w:pPr>
        <w:ind w:left="2160"/>
        <w:jc w:val="both"/>
        <w:rPr>
          <w:rFonts w:ascii="Garamond" w:hAnsi="Garamond"/>
          <w:sz w:val="22"/>
          <w:szCs w:val="22"/>
        </w:rPr>
      </w:pPr>
      <w:r w:rsidRPr="007E65B0">
        <w:rPr>
          <w:rFonts w:ascii="Garamond" w:hAnsi="Garamond"/>
          <w:sz w:val="22"/>
          <w:szCs w:val="22"/>
        </w:rPr>
        <w:t>During my last assignment,</w:t>
      </w:r>
      <w:r w:rsidR="007E65B0" w:rsidRPr="007E65B0">
        <w:rPr>
          <w:rFonts w:ascii="Garamond" w:hAnsi="Garamond"/>
          <w:sz w:val="22"/>
          <w:szCs w:val="22"/>
        </w:rPr>
        <w:t xml:space="preserve"> I was </w:t>
      </w:r>
      <w:r w:rsidR="007D6653" w:rsidRPr="007E65B0">
        <w:rPr>
          <w:rFonts w:ascii="Garamond" w:hAnsi="Garamond"/>
          <w:sz w:val="22"/>
          <w:szCs w:val="22"/>
        </w:rPr>
        <w:t>supporting</w:t>
      </w:r>
      <w:r w:rsidR="007E65B0" w:rsidRPr="007E65B0">
        <w:rPr>
          <w:rFonts w:ascii="Garamond" w:hAnsi="Garamond"/>
          <w:sz w:val="22"/>
          <w:szCs w:val="22"/>
        </w:rPr>
        <w:t xml:space="preserve"> the CFO in the company operations by maintaining office systems and supervising staff.</w:t>
      </w:r>
    </w:p>
    <w:p w:rsidR="0085711D" w:rsidRDefault="0085711D" w:rsidP="007E65B0">
      <w:pPr>
        <w:tabs>
          <w:tab w:val="left" w:pos="2880"/>
        </w:tabs>
        <w:ind w:left="2880"/>
        <w:jc w:val="both"/>
        <w:rPr>
          <w:rFonts w:ascii="Garamond" w:hAnsi="Garamond"/>
          <w:sz w:val="26"/>
          <w:szCs w:val="26"/>
        </w:rPr>
      </w:pPr>
    </w:p>
    <w:p w:rsidR="00D6528B" w:rsidRPr="0039723C" w:rsidRDefault="00D6528B" w:rsidP="0039723C">
      <w:pPr>
        <w:ind w:left="2160" w:hanging="2160"/>
        <w:jc w:val="both"/>
        <w:rPr>
          <w:rFonts w:ascii="Garamond" w:hAnsi="Garamond"/>
          <w:b/>
          <w:bCs/>
          <w:sz w:val="22"/>
          <w:szCs w:val="22"/>
        </w:rPr>
      </w:pPr>
      <w:r w:rsidRPr="0039723C">
        <w:rPr>
          <w:rFonts w:ascii="Garamond" w:hAnsi="Garamond"/>
          <w:b/>
          <w:bCs/>
          <w:sz w:val="22"/>
          <w:szCs w:val="22"/>
        </w:rPr>
        <w:t>June 1986 – Dec. 1990</w:t>
      </w:r>
      <w:r w:rsidRPr="0039723C">
        <w:rPr>
          <w:rFonts w:ascii="Garamond" w:hAnsi="Garamond"/>
          <w:b/>
          <w:bCs/>
          <w:sz w:val="22"/>
          <w:szCs w:val="22"/>
        </w:rPr>
        <w:tab/>
        <w:t xml:space="preserve">Hayek Steel </w:t>
      </w:r>
      <w:proofErr w:type="spellStart"/>
      <w:r w:rsidRPr="0039723C">
        <w:rPr>
          <w:rFonts w:ascii="Garamond" w:hAnsi="Garamond"/>
          <w:b/>
          <w:bCs/>
          <w:sz w:val="22"/>
          <w:szCs w:val="22"/>
        </w:rPr>
        <w:t>sal</w:t>
      </w:r>
      <w:proofErr w:type="spellEnd"/>
      <w:r w:rsidRPr="0039723C">
        <w:rPr>
          <w:rFonts w:ascii="Garamond" w:hAnsi="Garamond"/>
          <w:b/>
          <w:bCs/>
          <w:sz w:val="22"/>
          <w:szCs w:val="22"/>
        </w:rPr>
        <w:t xml:space="preserve"> – </w:t>
      </w:r>
      <w:proofErr w:type="spellStart"/>
      <w:r w:rsidRPr="0039723C">
        <w:rPr>
          <w:rFonts w:ascii="Garamond" w:hAnsi="Garamond"/>
          <w:b/>
          <w:bCs/>
          <w:sz w:val="22"/>
          <w:szCs w:val="22"/>
        </w:rPr>
        <w:t>Bauchrieh</w:t>
      </w:r>
      <w:proofErr w:type="spellEnd"/>
      <w:r w:rsidRPr="0039723C">
        <w:rPr>
          <w:rFonts w:ascii="Garamond" w:hAnsi="Garamond"/>
          <w:b/>
          <w:bCs/>
          <w:sz w:val="22"/>
          <w:szCs w:val="22"/>
        </w:rPr>
        <w:t xml:space="preserve"> – Lebanon</w:t>
      </w:r>
    </w:p>
    <w:p w:rsidR="009627C5" w:rsidRDefault="00BA5815" w:rsidP="0039723C">
      <w:pPr>
        <w:ind w:left="2160"/>
        <w:jc w:val="both"/>
        <w:rPr>
          <w:rFonts w:ascii="Garamond" w:hAnsi="Garamond"/>
          <w:sz w:val="26"/>
          <w:szCs w:val="26"/>
        </w:rPr>
      </w:pPr>
      <w:r w:rsidRPr="00BA5815">
        <w:rPr>
          <w:rFonts w:ascii="Garamond" w:hAnsi="Garamond"/>
          <w:sz w:val="22"/>
          <w:szCs w:val="22"/>
        </w:rPr>
        <w:t>My duties included all the secretarial and accounting work; preparing all the quotations and price studies, in addition to direct follow up with all suppliers and customers</w:t>
      </w:r>
      <w:r w:rsidRPr="00F87C59">
        <w:rPr>
          <w:rFonts w:ascii="Garamond" w:hAnsi="Garamond"/>
          <w:sz w:val="26"/>
          <w:szCs w:val="26"/>
        </w:rPr>
        <w:t>.</w:t>
      </w:r>
    </w:p>
    <w:p w:rsidR="009A72D0" w:rsidRDefault="009A72D0" w:rsidP="000B60B1">
      <w:pPr>
        <w:ind w:left="2610"/>
        <w:jc w:val="both"/>
        <w:rPr>
          <w:rFonts w:ascii="Garamond" w:hAnsi="Garamond"/>
          <w:sz w:val="26"/>
          <w:szCs w:val="26"/>
        </w:rPr>
      </w:pPr>
    </w:p>
    <w:p w:rsidR="000B60B1" w:rsidRPr="0039723C" w:rsidRDefault="000B60B1" w:rsidP="007E65B0">
      <w:pPr>
        <w:pStyle w:val="Heading3"/>
        <w:jc w:val="both"/>
        <w:rPr>
          <w:rFonts w:ascii="Garamond" w:hAnsi="Garamond"/>
          <w:color w:val="000000"/>
          <w:sz w:val="24"/>
          <w:szCs w:val="24"/>
        </w:rPr>
      </w:pPr>
      <w:r w:rsidRPr="0039723C">
        <w:rPr>
          <w:rFonts w:ascii="Garamond" w:hAnsi="Garamond"/>
          <w:color w:val="000000"/>
          <w:sz w:val="24"/>
          <w:szCs w:val="24"/>
        </w:rPr>
        <w:t>Professional skills:</w:t>
      </w:r>
    </w:p>
    <w:p w:rsidR="000B60B1" w:rsidRPr="0039723C" w:rsidRDefault="000B60B1" w:rsidP="000B60B1">
      <w:pPr>
        <w:shd w:val="clear" w:color="auto" w:fill="FFFFFF"/>
        <w:spacing w:after="75"/>
        <w:textAlignment w:val="baseline"/>
        <w:rPr>
          <w:rFonts w:ascii="Garamond" w:hAnsi="Garamond"/>
          <w:sz w:val="22"/>
          <w:szCs w:val="22"/>
        </w:rPr>
      </w:pPr>
      <w:r w:rsidRPr="0039723C">
        <w:rPr>
          <w:rFonts w:ascii="Garamond" w:hAnsi="Garamond"/>
          <w:sz w:val="22"/>
          <w:szCs w:val="22"/>
        </w:rPr>
        <w:t xml:space="preserve">Reliable, Adaptable, Good interpersonal &amp; Communication skills, Managerial &amp; </w:t>
      </w:r>
      <w:r w:rsidR="0039723C" w:rsidRPr="0039723C">
        <w:rPr>
          <w:rFonts w:ascii="Garamond" w:hAnsi="Garamond"/>
          <w:sz w:val="22"/>
          <w:szCs w:val="22"/>
        </w:rPr>
        <w:t>Organizational</w:t>
      </w:r>
      <w:r w:rsidRPr="0039723C">
        <w:rPr>
          <w:rFonts w:ascii="Garamond" w:hAnsi="Garamond"/>
          <w:sz w:val="22"/>
          <w:szCs w:val="22"/>
        </w:rPr>
        <w:t xml:space="preserve"> Skills, IT support, Problem solver</w:t>
      </w:r>
    </w:p>
    <w:p w:rsidR="000B60B1" w:rsidRDefault="000B60B1" w:rsidP="000B60B1">
      <w:pPr>
        <w:jc w:val="both"/>
        <w:rPr>
          <w:rFonts w:ascii="Garamond" w:hAnsi="Garamond"/>
          <w:sz w:val="26"/>
          <w:szCs w:val="26"/>
        </w:rPr>
      </w:pPr>
    </w:p>
    <w:p w:rsidR="00182468" w:rsidRDefault="00182468" w:rsidP="000B60B1">
      <w:pPr>
        <w:ind w:left="1710" w:hanging="1710"/>
        <w:rPr>
          <w:rFonts w:ascii="Garamond" w:hAnsi="Garamond"/>
          <w:sz w:val="26"/>
          <w:szCs w:val="26"/>
        </w:rPr>
      </w:pPr>
    </w:p>
    <w:p w:rsidR="00803CE9" w:rsidRPr="0039723C" w:rsidRDefault="00881EDD" w:rsidP="00881EDD">
      <w:pPr>
        <w:ind w:left="1710" w:hanging="1710"/>
        <w:rPr>
          <w:rFonts w:ascii="Garamond" w:hAnsi="Garamond"/>
          <w:color w:val="000000"/>
          <w:sz w:val="22"/>
          <w:szCs w:val="18"/>
        </w:rPr>
      </w:pPr>
      <w:r w:rsidRPr="0039723C">
        <w:rPr>
          <w:rFonts w:ascii="Garamond" w:hAnsi="Garamond"/>
          <w:b/>
          <w:bCs/>
          <w:color w:val="000000"/>
          <w:szCs w:val="18"/>
        </w:rPr>
        <w:t>Education</w:t>
      </w:r>
      <w:r w:rsidRPr="0039723C">
        <w:rPr>
          <w:rFonts w:ascii="Garamond" w:hAnsi="Garamond"/>
          <w:color w:val="000000"/>
          <w:sz w:val="22"/>
          <w:szCs w:val="18"/>
        </w:rPr>
        <w:tab/>
      </w:r>
      <w:r w:rsidRPr="0039723C">
        <w:rPr>
          <w:rFonts w:ascii="Garamond" w:hAnsi="Garamond"/>
          <w:color w:val="000000"/>
          <w:sz w:val="22"/>
          <w:szCs w:val="18"/>
        </w:rPr>
        <w:tab/>
      </w:r>
    </w:p>
    <w:p w:rsidR="001D7DF8" w:rsidRDefault="001D7DF8" w:rsidP="005A1BD8">
      <w:pPr>
        <w:pStyle w:val="Heading3"/>
        <w:tabs>
          <w:tab w:val="clear" w:pos="1620"/>
          <w:tab w:val="clear" w:pos="1800"/>
          <w:tab w:val="left" w:pos="2430"/>
        </w:tabs>
        <w:jc w:val="both"/>
        <w:rPr>
          <w:rFonts w:ascii="Garamond" w:hAnsi="Garamond" w:hint="cs"/>
          <w:bCs/>
          <w:color w:val="000000"/>
          <w:sz w:val="22"/>
          <w:szCs w:val="22"/>
        </w:rPr>
      </w:pPr>
    </w:p>
    <w:p w:rsidR="00E56597" w:rsidRPr="00E56597" w:rsidRDefault="00E56597" w:rsidP="00E56597">
      <w:pPr>
        <w:pStyle w:val="CompanyName"/>
        <w:tabs>
          <w:tab w:val="clear" w:pos="1440"/>
          <w:tab w:val="left" w:pos="2160"/>
          <w:tab w:val="left" w:pos="2430"/>
          <w:tab w:val="left" w:pos="7740"/>
        </w:tabs>
        <w:spacing w:before="0"/>
        <w:rPr>
          <w:iCs/>
          <w:spacing w:val="5"/>
          <w:szCs w:val="22"/>
        </w:rPr>
      </w:pPr>
      <w:r w:rsidRPr="00E56597">
        <w:rPr>
          <w:b/>
          <w:bCs/>
          <w:iCs/>
          <w:spacing w:val="5"/>
          <w:szCs w:val="22"/>
        </w:rPr>
        <w:t xml:space="preserve">Jan 09- </w:t>
      </w:r>
      <w:r w:rsidR="00D2365C">
        <w:rPr>
          <w:b/>
          <w:bCs/>
          <w:iCs/>
          <w:spacing w:val="5"/>
          <w:szCs w:val="22"/>
        </w:rPr>
        <w:t>June 09</w:t>
      </w:r>
      <w:r w:rsidRPr="00E56597">
        <w:rPr>
          <w:iCs/>
          <w:spacing w:val="5"/>
          <w:szCs w:val="22"/>
        </w:rPr>
        <w:t xml:space="preserve"> </w:t>
      </w:r>
      <w:r w:rsidRPr="00E56597">
        <w:rPr>
          <w:iCs/>
          <w:spacing w:val="5"/>
          <w:szCs w:val="22"/>
        </w:rPr>
        <w:tab/>
      </w:r>
      <w:r w:rsidRPr="00E56597">
        <w:rPr>
          <w:iCs/>
          <w:spacing w:val="5"/>
          <w:szCs w:val="22"/>
        </w:rPr>
        <w:tab/>
      </w:r>
      <w:r w:rsidRPr="00E56597">
        <w:rPr>
          <w:b/>
          <w:bCs/>
          <w:iCs/>
          <w:spacing w:val="5"/>
          <w:szCs w:val="22"/>
        </w:rPr>
        <w:t>Milestones</w:t>
      </w:r>
      <w:r w:rsidRPr="00E56597">
        <w:rPr>
          <w:iCs/>
          <w:spacing w:val="5"/>
          <w:szCs w:val="22"/>
        </w:rPr>
        <w:t xml:space="preserve"> - </w:t>
      </w:r>
      <w:proofErr w:type="spellStart"/>
      <w:smartTag w:uri="urn:schemas-microsoft-com:office:smarttags" w:element="place">
        <w:smartTag w:uri="urn:schemas-microsoft-com:office:smarttags" w:element="City">
          <w:r w:rsidRPr="00E56597">
            <w:rPr>
              <w:iCs/>
              <w:spacing w:val="5"/>
              <w:szCs w:val="22"/>
            </w:rPr>
            <w:t>Antelias</w:t>
          </w:r>
        </w:smartTag>
        <w:proofErr w:type="spellEnd"/>
        <w:r w:rsidRPr="00E56597">
          <w:rPr>
            <w:iCs/>
            <w:spacing w:val="5"/>
            <w:szCs w:val="22"/>
          </w:rPr>
          <w:t xml:space="preserve">, </w:t>
        </w:r>
        <w:smartTag w:uri="urn:schemas-microsoft-com:office:smarttags" w:element="country-region">
          <w:r w:rsidRPr="00E56597">
            <w:rPr>
              <w:iCs/>
              <w:spacing w:val="5"/>
              <w:szCs w:val="22"/>
            </w:rPr>
            <w:t>Lebanon</w:t>
          </w:r>
        </w:smartTag>
      </w:smartTag>
    </w:p>
    <w:p w:rsidR="00E56597" w:rsidRDefault="00E56597" w:rsidP="004B5E79">
      <w:pPr>
        <w:tabs>
          <w:tab w:val="left" w:pos="2430"/>
        </w:tabs>
        <w:rPr>
          <w:rFonts w:ascii="Garamond" w:hAnsi="Garamond"/>
          <w:b/>
          <w:i/>
          <w:iCs/>
          <w:sz w:val="22"/>
          <w:szCs w:val="22"/>
        </w:rPr>
      </w:pPr>
      <w:r w:rsidRPr="00E56597">
        <w:rPr>
          <w:rFonts w:ascii="Garamond" w:hAnsi="Garamond"/>
          <w:b/>
          <w:sz w:val="22"/>
          <w:szCs w:val="22"/>
        </w:rPr>
        <w:tab/>
      </w:r>
      <w:r w:rsidRPr="00E56597">
        <w:rPr>
          <w:rFonts w:ascii="Garamond" w:hAnsi="Garamond"/>
          <w:b/>
          <w:i/>
          <w:iCs/>
          <w:sz w:val="22"/>
          <w:szCs w:val="22"/>
        </w:rPr>
        <w:t xml:space="preserve">SPHR </w:t>
      </w:r>
      <w:r w:rsidR="004B5E79">
        <w:rPr>
          <w:rFonts w:ascii="Garamond" w:hAnsi="Garamond"/>
          <w:b/>
          <w:i/>
          <w:iCs/>
          <w:sz w:val="22"/>
          <w:szCs w:val="22"/>
        </w:rPr>
        <w:t xml:space="preserve">Course </w:t>
      </w:r>
      <w:r w:rsidRPr="00E56597">
        <w:rPr>
          <w:rFonts w:ascii="Garamond" w:hAnsi="Garamond"/>
          <w:b/>
          <w:i/>
          <w:iCs/>
          <w:sz w:val="22"/>
          <w:szCs w:val="22"/>
        </w:rPr>
        <w:t xml:space="preserve">(Senior Professional in Human Resources) </w:t>
      </w:r>
    </w:p>
    <w:p w:rsidR="004B5E79" w:rsidRPr="00E56597" w:rsidRDefault="004B5E79" w:rsidP="004B5E79">
      <w:pPr>
        <w:tabs>
          <w:tab w:val="left" w:pos="2430"/>
        </w:tabs>
        <w:rPr>
          <w:rFonts w:ascii="Garamond" w:hAnsi="Garamond"/>
          <w:b/>
          <w:i/>
          <w:iCs/>
          <w:sz w:val="22"/>
          <w:szCs w:val="22"/>
        </w:rPr>
      </w:pPr>
    </w:p>
    <w:p w:rsidR="00E56597" w:rsidRPr="00DE3BAD" w:rsidRDefault="00E56597" w:rsidP="00E56597">
      <w:pPr>
        <w:pStyle w:val="Heading3"/>
        <w:tabs>
          <w:tab w:val="clear" w:pos="1620"/>
          <w:tab w:val="clear" w:pos="1800"/>
          <w:tab w:val="left" w:pos="2430"/>
        </w:tabs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June 1986 – Feb. 1987</w:t>
      </w:r>
      <w:r w:rsidRPr="00DE3BAD">
        <w:rPr>
          <w:rFonts w:ascii="Garamond" w:hAnsi="Garamond"/>
          <w:bCs/>
          <w:color w:val="000000"/>
          <w:sz w:val="22"/>
          <w:szCs w:val="22"/>
        </w:rPr>
        <w:tab/>
      </w:r>
      <w:r w:rsidRPr="00DE3BAD">
        <w:rPr>
          <w:rFonts w:ascii="Garamond" w:hAnsi="Garamond"/>
          <w:bCs/>
          <w:sz w:val="22"/>
          <w:szCs w:val="22"/>
        </w:rPr>
        <w:t xml:space="preserve">Ray’s </w:t>
      </w:r>
      <w:smartTag w:uri="urn:schemas-microsoft-com:office:smarttags" w:element="PlaceName">
        <w:r w:rsidRPr="00DE3BAD">
          <w:rPr>
            <w:rFonts w:ascii="Garamond" w:hAnsi="Garamond"/>
            <w:bCs/>
            <w:sz w:val="22"/>
            <w:szCs w:val="22"/>
          </w:rPr>
          <w:t>Internat</w:t>
        </w:r>
        <w:r>
          <w:rPr>
            <w:rFonts w:ascii="Garamond" w:hAnsi="Garamond"/>
            <w:bCs/>
            <w:sz w:val="22"/>
            <w:szCs w:val="22"/>
          </w:rPr>
          <w:t>ional</w:t>
        </w:r>
      </w:smartTag>
      <w:r>
        <w:rPr>
          <w:rFonts w:ascii="Garamond" w:hAnsi="Garamond"/>
          <w:bCs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ascii="Garamond" w:hAnsi="Garamond"/>
            <w:bCs/>
            <w:sz w:val="22"/>
            <w:szCs w:val="22"/>
          </w:rPr>
          <w:t>School</w:t>
        </w:r>
      </w:smartTag>
      <w:r>
        <w:rPr>
          <w:rFonts w:ascii="Garamond" w:hAnsi="Garamond"/>
          <w:bCs/>
          <w:sz w:val="22"/>
          <w:szCs w:val="22"/>
        </w:rPr>
        <w:t xml:space="preserve"> at Fontaine </w:t>
      </w:r>
      <w:proofErr w:type="spellStart"/>
      <w:r>
        <w:rPr>
          <w:rFonts w:ascii="Garamond" w:hAnsi="Garamond"/>
          <w:bCs/>
          <w:sz w:val="22"/>
          <w:szCs w:val="22"/>
        </w:rPr>
        <w:t>Bleue</w:t>
      </w:r>
      <w:proofErr w:type="spellEnd"/>
      <w:r>
        <w:rPr>
          <w:rFonts w:ascii="Garamond" w:hAnsi="Garamond"/>
          <w:bCs/>
          <w:sz w:val="22"/>
          <w:szCs w:val="22"/>
        </w:rPr>
        <w:t xml:space="preserve"> - </w:t>
      </w:r>
      <w:smartTag w:uri="urn:schemas-microsoft-com:office:smarttags" w:element="place">
        <w:smartTag w:uri="urn:schemas-microsoft-com:office:smarttags" w:element="City">
          <w:r w:rsidRPr="005A1BD8">
            <w:rPr>
              <w:rFonts w:ascii="Garamond" w:hAnsi="Garamond"/>
              <w:b w:val="0"/>
              <w:sz w:val="22"/>
              <w:szCs w:val="22"/>
            </w:rPr>
            <w:t>Beirut</w:t>
          </w:r>
        </w:smartTag>
        <w:r w:rsidRPr="005A1BD8">
          <w:rPr>
            <w:rFonts w:ascii="Garamond" w:hAnsi="Garamond"/>
            <w:b w:val="0"/>
            <w:sz w:val="22"/>
            <w:szCs w:val="22"/>
          </w:rPr>
          <w:t xml:space="preserve">, </w:t>
        </w:r>
        <w:smartTag w:uri="urn:schemas-microsoft-com:office:smarttags" w:element="country-region">
          <w:r w:rsidRPr="005A1BD8">
            <w:rPr>
              <w:rFonts w:ascii="Garamond" w:hAnsi="Garamond"/>
              <w:b w:val="0"/>
              <w:sz w:val="22"/>
              <w:szCs w:val="22"/>
            </w:rPr>
            <w:t>Lebanon</w:t>
          </w:r>
        </w:smartTag>
      </w:smartTag>
    </w:p>
    <w:p w:rsidR="00E56597" w:rsidRDefault="00E56597" w:rsidP="00E56597">
      <w:pPr>
        <w:tabs>
          <w:tab w:val="left" w:pos="2430"/>
        </w:tabs>
        <w:ind w:left="1710" w:hanging="171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DE3BAD">
        <w:rPr>
          <w:rFonts w:ascii="Garamond" w:hAnsi="Garamond"/>
          <w:b/>
          <w:bCs/>
          <w:i/>
          <w:iCs/>
          <w:color w:val="000000"/>
          <w:sz w:val="22"/>
          <w:szCs w:val="22"/>
        </w:rPr>
        <w:tab/>
      </w:r>
      <w:r w:rsidRPr="00DE3BAD">
        <w:rPr>
          <w:rFonts w:ascii="Garamond" w:hAnsi="Garamond"/>
          <w:b/>
          <w:bCs/>
          <w:i/>
          <w:iCs/>
          <w:color w:val="000000"/>
          <w:sz w:val="22"/>
          <w:szCs w:val="22"/>
        </w:rPr>
        <w:tab/>
      </w:r>
      <w:r w:rsidRPr="00DE3BAD">
        <w:rPr>
          <w:rFonts w:ascii="Garamond" w:hAnsi="Garamond"/>
          <w:b/>
          <w:bCs/>
          <w:i/>
          <w:iCs/>
          <w:sz w:val="22"/>
          <w:szCs w:val="22"/>
        </w:rPr>
        <w:t>Diploma of English courses “Grade C”</w:t>
      </w:r>
      <w:r w:rsidRPr="00DE3BAD">
        <w:rPr>
          <w:rFonts w:ascii="Garamond" w:hAnsi="Garamond"/>
          <w:b/>
          <w:bCs/>
          <w:i/>
          <w:iCs/>
          <w:color w:val="000000"/>
          <w:sz w:val="22"/>
          <w:szCs w:val="22"/>
        </w:rPr>
        <w:t>.</w:t>
      </w:r>
    </w:p>
    <w:p w:rsidR="00E56597" w:rsidRDefault="00E56597" w:rsidP="00E56597">
      <w:pPr>
        <w:tabs>
          <w:tab w:val="left" w:pos="2430"/>
        </w:tabs>
        <w:ind w:left="1710" w:hanging="171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803CE9" w:rsidRPr="00DE3BAD" w:rsidRDefault="00DE3BAD" w:rsidP="0072385C">
      <w:pPr>
        <w:pStyle w:val="Heading3"/>
        <w:tabs>
          <w:tab w:val="clear" w:pos="1620"/>
          <w:tab w:val="clear" w:pos="1800"/>
          <w:tab w:val="left" w:pos="2430"/>
        </w:tabs>
        <w:jc w:val="both"/>
        <w:rPr>
          <w:rFonts w:ascii="Garamond" w:hAnsi="Garamond"/>
          <w:bCs/>
          <w:color w:val="000000"/>
          <w:sz w:val="22"/>
          <w:szCs w:val="22"/>
          <w:lang w:val="fr-FR"/>
        </w:rPr>
      </w:pPr>
      <w:proofErr w:type="spellStart"/>
      <w:r w:rsidRPr="00DE3BAD">
        <w:rPr>
          <w:rFonts w:ascii="Garamond" w:hAnsi="Garamond"/>
          <w:bCs/>
          <w:color w:val="000000"/>
          <w:sz w:val="22"/>
          <w:szCs w:val="22"/>
          <w:lang w:val="fr-FR"/>
        </w:rPr>
        <w:t>June</w:t>
      </w:r>
      <w:proofErr w:type="spellEnd"/>
      <w:r w:rsidRPr="00DE3BAD">
        <w:rPr>
          <w:rFonts w:ascii="Garamond" w:hAnsi="Garamond"/>
          <w:bCs/>
          <w:color w:val="000000"/>
          <w:sz w:val="22"/>
          <w:szCs w:val="22"/>
          <w:lang w:val="fr-FR"/>
        </w:rPr>
        <w:t xml:space="preserve"> 1985</w:t>
      </w:r>
      <w:r w:rsidR="007A201D" w:rsidRPr="00DE3BAD">
        <w:rPr>
          <w:rFonts w:ascii="Garamond" w:hAnsi="Garamond"/>
          <w:b w:val="0"/>
          <w:color w:val="000000"/>
          <w:sz w:val="22"/>
          <w:szCs w:val="22"/>
          <w:lang w:val="fr-FR"/>
        </w:rPr>
        <w:tab/>
      </w:r>
      <w:r w:rsidRPr="00DE3BAD">
        <w:rPr>
          <w:rFonts w:ascii="Garamond" w:hAnsi="Garamond"/>
          <w:sz w:val="22"/>
          <w:szCs w:val="22"/>
          <w:lang w:val="fr-FR"/>
        </w:rPr>
        <w:t xml:space="preserve">Ecole des Soeurs de la </w:t>
      </w:r>
      <w:r>
        <w:rPr>
          <w:rFonts w:ascii="Garamond" w:hAnsi="Garamond"/>
          <w:sz w:val="22"/>
          <w:szCs w:val="22"/>
          <w:lang w:val="fr-FR"/>
        </w:rPr>
        <w:t xml:space="preserve">Charité “Immaculée Conception” - </w:t>
      </w:r>
      <w:r w:rsidRPr="00DE3BAD">
        <w:rPr>
          <w:rFonts w:ascii="Garamond" w:hAnsi="Garamond"/>
          <w:b w:val="0"/>
          <w:bCs/>
          <w:sz w:val="22"/>
          <w:szCs w:val="22"/>
          <w:lang w:val="fr-FR"/>
        </w:rPr>
        <w:t>Beirut, Lebanon</w:t>
      </w:r>
      <w:r w:rsidRPr="00DE3BAD">
        <w:rPr>
          <w:rFonts w:ascii="Garamond" w:hAnsi="Garamond"/>
          <w:b w:val="0"/>
          <w:bCs/>
          <w:color w:val="000000"/>
          <w:sz w:val="22"/>
          <w:szCs w:val="22"/>
          <w:lang w:val="fr-FR"/>
        </w:rPr>
        <w:t xml:space="preserve"> </w:t>
      </w:r>
    </w:p>
    <w:p w:rsidR="00174635" w:rsidRPr="00DE3BAD" w:rsidRDefault="00803CE9" w:rsidP="0072385C">
      <w:pPr>
        <w:tabs>
          <w:tab w:val="left" w:pos="2430"/>
        </w:tabs>
        <w:ind w:left="1710" w:hanging="171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DE3BAD">
        <w:rPr>
          <w:rFonts w:ascii="Garamond" w:hAnsi="Garamond"/>
          <w:b/>
          <w:bCs/>
          <w:i/>
          <w:iCs/>
          <w:color w:val="000000"/>
          <w:sz w:val="22"/>
          <w:szCs w:val="22"/>
          <w:lang w:val="fr-FR"/>
        </w:rPr>
        <w:tab/>
      </w:r>
      <w:r w:rsidRPr="00DE3BAD">
        <w:rPr>
          <w:rFonts w:ascii="Garamond" w:hAnsi="Garamond"/>
          <w:b/>
          <w:bCs/>
          <w:i/>
          <w:iCs/>
          <w:color w:val="000000"/>
          <w:sz w:val="22"/>
          <w:szCs w:val="22"/>
          <w:lang w:val="fr-FR"/>
        </w:rPr>
        <w:tab/>
      </w:r>
      <w:r w:rsidR="00174635" w:rsidRPr="00DE3BAD">
        <w:rPr>
          <w:rFonts w:ascii="Garamond" w:hAnsi="Garamond"/>
          <w:b/>
          <w:bCs/>
          <w:i/>
          <w:iCs/>
          <w:color w:val="000000"/>
          <w:sz w:val="22"/>
          <w:szCs w:val="22"/>
        </w:rPr>
        <w:t>Executive</w:t>
      </w:r>
      <w:r w:rsidR="00DE3BAD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 Secretary</w:t>
      </w:r>
      <w:r w:rsidR="00174635" w:rsidRPr="00DE3BAD">
        <w:rPr>
          <w:rFonts w:ascii="Garamond" w:hAnsi="Garamond"/>
          <w:b/>
          <w:bCs/>
          <w:i/>
          <w:iCs/>
          <w:color w:val="000000"/>
          <w:sz w:val="22"/>
          <w:szCs w:val="22"/>
        </w:rPr>
        <w:t>.</w:t>
      </w:r>
    </w:p>
    <w:p w:rsidR="00FA57A6" w:rsidRPr="00924433" w:rsidRDefault="00FA57A6" w:rsidP="00E56597">
      <w:pPr>
        <w:tabs>
          <w:tab w:val="left" w:pos="2430"/>
        </w:tabs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EE6BE1" w:rsidRDefault="00EE6BE1" w:rsidP="008F3114">
      <w:pPr>
        <w:tabs>
          <w:tab w:val="left" w:pos="1620"/>
          <w:tab w:val="left" w:pos="1800"/>
        </w:tabs>
        <w:jc w:val="both"/>
        <w:rPr>
          <w:rFonts w:ascii="Garamond" w:hAnsi="Garamond"/>
          <w:color w:val="000000"/>
          <w:sz w:val="22"/>
          <w:szCs w:val="22"/>
        </w:rPr>
      </w:pPr>
    </w:p>
    <w:p w:rsidR="004B5E79" w:rsidRPr="00721E2E" w:rsidRDefault="004B5E79" w:rsidP="008F3114">
      <w:pPr>
        <w:tabs>
          <w:tab w:val="left" w:pos="1620"/>
          <w:tab w:val="left" w:pos="1800"/>
        </w:tabs>
        <w:jc w:val="both"/>
        <w:rPr>
          <w:rFonts w:ascii="Garamond" w:hAnsi="Garamond"/>
          <w:b/>
          <w:color w:val="000000"/>
          <w:szCs w:val="24"/>
        </w:rPr>
      </w:pPr>
    </w:p>
    <w:p w:rsidR="005A1BD8" w:rsidRPr="0039723C" w:rsidRDefault="008F3114" w:rsidP="000829BA">
      <w:pPr>
        <w:tabs>
          <w:tab w:val="left" w:pos="1620"/>
          <w:tab w:val="left" w:pos="1800"/>
        </w:tabs>
        <w:jc w:val="both"/>
        <w:rPr>
          <w:rFonts w:ascii="Garamond" w:hAnsi="Garamond"/>
          <w:b/>
          <w:color w:val="000000"/>
          <w:szCs w:val="24"/>
        </w:rPr>
      </w:pPr>
      <w:r w:rsidRPr="0039723C">
        <w:rPr>
          <w:rFonts w:ascii="Garamond" w:hAnsi="Garamond"/>
          <w:b/>
          <w:color w:val="000000"/>
          <w:szCs w:val="24"/>
        </w:rPr>
        <w:t>General</w:t>
      </w:r>
      <w:r w:rsidR="000829BA" w:rsidRPr="0039723C">
        <w:rPr>
          <w:rFonts w:ascii="Garamond" w:hAnsi="Garamond"/>
          <w:b/>
          <w:color w:val="000000"/>
          <w:szCs w:val="24"/>
        </w:rPr>
        <w:t xml:space="preserve"> </w:t>
      </w:r>
      <w:r w:rsidRPr="0039723C">
        <w:rPr>
          <w:rFonts w:ascii="Garamond" w:hAnsi="Garamond"/>
          <w:b/>
          <w:color w:val="000000"/>
          <w:szCs w:val="24"/>
        </w:rPr>
        <w:t>Information</w:t>
      </w:r>
      <w:r w:rsidR="000829BA" w:rsidRPr="0039723C">
        <w:rPr>
          <w:rFonts w:ascii="Garamond" w:hAnsi="Garamond"/>
          <w:b/>
          <w:color w:val="000000"/>
          <w:szCs w:val="24"/>
        </w:rPr>
        <w:t>:</w:t>
      </w:r>
    </w:p>
    <w:p w:rsidR="00B40D22" w:rsidRPr="00853EE0" w:rsidRDefault="008F3114" w:rsidP="00853EE0">
      <w:pPr>
        <w:ind w:left="2340" w:hanging="180"/>
        <w:jc w:val="both"/>
        <w:rPr>
          <w:rFonts w:ascii="Garamond" w:hAnsi="Garamond"/>
          <w:sz w:val="22"/>
          <w:szCs w:val="22"/>
        </w:rPr>
      </w:pPr>
      <w:r w:rsidRPr="008F3114">
        <w:rPr>
          <w:rFonts w:ascii="Garamond" w:hAnsi="Garamond"/>
          <w:color w:val="000000"/>
          <w:sz w:val="22"/>
          <w:szCs w:val="22"/>
        </w:rPr>
        <w:t xml:space="preserve">- </w:t>
      </w:r>
      <w:r w:rsidRPr="005A1BD8">
        <w:rPr>
          <w:rFonts w:ascii="Garamond" w:hAnsi="Garamond"/>
          <w:color w:val="000000"/>
          <w:sz w:val="22"/>
          <w:szCs w:val="22"/>
        </w:rPr>
        <w:t>Computer literate:</w:t>
      </w:r>
      <w:r w:rsidR="005A1BD8" w:rsidRPr="005A1BD8">
        <w:rPr>
          <w:rFonts w:ascii="Garamond" w:hAnsi="Garamond"/>
          <w:sz w:val="22"/>
          <w:szCs w:val="22"/>
        </w:rPr>
        <w:t xml:space="preserve"> Excellent Knowledge of all Microsoft Office (Word, Excel, PowerPoint, </w:t>
      </w:r>
      <w:r w:rsidR="00255E6C">
        <w:rPr>
          <w:rFonts w:ascii="Garamond" w:hAnsi="Garamond"/>
          <w:sz w:val="22"/>
          <w:szCs w:val="22"/>
        </w:rPr>
        <w:t xml:space="preserve">Visio, </w:t>
      </w:r>
      <w:r w:rsidR="005A1BD8" w:rsidRPr="005A1BD8">
        <w:rPr>
          <w:rFonts w:ascii="Garamond" w:hAnsi="Garamond"/>
          <w:sz w:val="22"/>
          <w:szCs w:val="22"/>
        </w:rPr>
        <w:t>Outlook, Internet)</w:t>
      </w:r>
      <w:r w:rsidR="00AA4711">
        <w:rPr>
          <w:rFonts w:ascii="Garamond" w:hAnsi="Garamond"/>
          <w:sz w:val="22"/>
          <w:szCs w:val="22"/>
        </w:rPr>
        <w:t xml:space="preserve"> MACC system for accounting.</w:t>
      </w:r>
    </w:p>
    <w:p w:rsidR="008F3114" w:rsidRPr="008F3114" w:rsidRDefault="008F3114" w:rsidP="005A1BD8">
      <w:pPr>
        <w:tabs>
          <w:tab w:val="left" w:pos="1620"/>
          <w:tab w:val="left" w:pos="1800"/>
        </w:tabs>
        <w:ind w:left="2340" w:hanging="180"/>
        <w:jc w:val="both"/>
        <w:rPr>
          <w:rFonts w:ascii="Garamond" w:hAnsi="Garamond"/>
          <w:sz w:val="22"/>
          <w:szCs w:val="22"/>
        </w:rPr>
      </w:pPr>
    </w:p>
    <w:p w:rsidR="008F3114" w:rsidRPr="008F3114" w:rsidRDefault="008F3114" w:rsidP="005A1BD8">
      <w:pPr>
        <w:ind w:left="2340" w:hanging="18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F3114">
        <w:rPr>
          <w:rFonts w:ascii="Garamond" w:hAnsi="Garamond"/>
          <w:bCs/>
          <w:color w:val="000000"/>
          <w:sz w:val="22"/>
          <w:szCs w:val="22"/>
        </w:rPr>
        <w:t>- Fluent in English, French and Arabic.</w:t>
      </w:r>
    </w:p>
    <w:p w:rsidR="005A1BD8" w:rsidRDefault="005A1BD8" w:rsidP="005A1BD8">
      <w:pPr>
        <w:jc w:val="both"/>
        <w:rPr>
          <w:rFonts w:ascii="Garamond" w:hAnsi="Garamond"/>
        </w:rPr>
      </w:pPr>
    </w:p>
    <w:p w:rsidR="00930EAD" w:rsidRPr="000352E1" w:rsidRDefault="00930EAD">
      <w:pPr>
        <w:rPr>
          <w:rFonts w:ascii="Garamond" w:hAnsi="Garamond"/>
          <w:color w:val="000000"/>
        </w:rPr>
      </w:pPr>
    </w:p>
    <w:sectPr w:rsidR="00930EAD" w:rsidRPr="000352E1" w:rsidSect="003577B4">
      <w:footerReference w:type="default" r:id="rId9"/>
      <w:pgSz w:w="11906" w:h="16838" w:code="9"/>
      <w:pgMar w:top="810" w:right="864" w:bottom="360" w:left="86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49" w:rsidRDefault="00273E49">
      <w:r>
        <w:separator/>
      </w:r>
    </w:p>
  </w:endnote>
  <w:endnote w:type="continuationSeparator" w:id="0">
    <w:p w:rsidR="00273E49" w:rsidRDefault="0027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5C" w:rsidRPr="00114FF7" w:rsidRDefault="0072385C" w:rsidP="00457621">
    <w:pPr>
      <w:pStyle w:val="Footer"/>
      <w:jc w:val="right"/>
      <w:rPr>
        <w:i/>
        <w:iCs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49" w:rsidRDefault="00273E49">
      <w:r>
        <w:separator/>
      </w:r>
    </w:p>
  </w:footnote>
  <w:footnote w:type="continuationSeparator" w:id="0">
    <w:p w:rsidR="00273E49" w:rsidRDefault="0027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57E"/>
    <w:multiLevelType w:val="hybridMultilevel"/>
    <w:tmpl w:val="17160DB2"/>
    <w:lvl w:ilvl="0" w:tplc="9B1861C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4342"/>
    <w:multiLevelType w:val="hybridMultilevel"/>
    <w:tmpl w:val="35462E5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F93047"/>
    <w:multiLevelType w:val="hybridMultilevel"/>
    <w:tmpl w:val="951250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4AF680A"/>
    <w:multiLevelType w:val="hybridMultilevel"/>
    <w:tmpl w:val="55FE5A56"/>
    <w:lvl w:ilvl="0" w:tplc="19FE8AC0">
      <w:start w:val="1999"/>
      <w:numFmt w:val="decimal"/>
      <w:lvlText w:val="%1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142916"/>
    <w:multiLevelType w:val="hybridMultilevel"/>
    <w:tmpl w:val="12CC6A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7458"/>
    <w:multiLevelType w:val="hybridMultilevel"/>
    <w:tmpl w:val="50BA863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D732F4F"/>
    <w:multiLevelType w:val="hybridMultilevel"/>
    <w:tmpl w:val="34DEA8DA"/>
    <w:lvl w:ilvl="0" w:tplc="9B1861CC">
      <w:start w:val="2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C5CCF"/>
    <w:multiLevelType w:val="hybridMultilevel"/>
    <w:tmpl w:val="941EEF4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E6D1488"/>
    <w:multiLevelType w:val="hybridMultilevel"/>
    <w:tmpl w:val="B5FE6F6E"/>
    <w:lvl w:ilvl="0" w:tplc="9B1861CC">
      <w:start w:val="2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0F6A10F9"/>
    <w:multiLevelType w:val="hybridMultilevel"/>
    <w:tmpl w:val="C67AF3E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30A2986"/>
    <w:multiLevelType w:val="multilevel"/>
    <w:tmpl w:val="582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0136"/>
    <w:multiLevelType w:val="hybridMultilevel"/>
    <w:tmpl w:val="2C76208C"/>
    <w:lvl w:ilvl="0" w:tplc="829283A0">
      <w:start w:val="1999"/>
      <w:numFmt w:val="decimal"/>
      <w:lvlText w:val="%1"/>
      <w:lvlJc w:val="left"/>
      <w:pPr>
        <w:tabs>
          <w:tab w:val="num" w:pos="2445"/>
        </w:tabs>
        <w:ind w:left="2445" w:hanging="20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B65EFA"/>
    <w:multiLevelType w:val="hybridMultilevel"/>
    <w:tmpl w:val="A8CC1BC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7C80F18"/>
    <w:multiLevelType w:val="hybridMultilevel"/>
    <w:tmpl w:val="2DC067EA"/>
    <w:lvl w:ilvl="0" w:tplc="ED269360">
      <w:start w:val="1"/>
      <w:numFmt w:val="decimal"/>
      <w:lvlText w:val="%1-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1B321041"/>
    <w:multiLevelType w:val="hybridMultilevel"/>
    <w:tmpl w:val="C3F06998"/>
    <w:lvl w:ilvl="0" w:tplc="BA26DE04">
      <w:numFmt w:val="bullet"/>
      <w:lvlText w:val="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A3354"/>
    <w:multiLevelType w:val="multilevel"/>
    <w:tmpl w:val="35462E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21D7687"/>
    <w:multiLevelType w:val="multilevel"/>
    <w:tmpl w:val="C9A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8D2A60"/>
    <w:multiLevelType w:val="hybridMultilevel"/>
    <w:tmpl w:val="BACA8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E1269"/>
    <w:multiLevelType w:val="multilevel"/>
    <w:tmpl w:val="836A16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94A13"/>
    <w:multiLevelType w:val="hybridMultilevel"/>
    <w:tmpl w:val="515A5F90"/>
    <w:lvl w:ilvl="0" w:tplc="DBFE2964">
      <w:start w:val="2001"/>
      <w:numFmt w:val="decimal"/>
      <w:lvlText w:val="%1"/>
      <w:lvlJc w:val="left"/>
      <w:pPr>
        <w:tabs>
          <w:tab w:val="num" w:pos="2460"/>
        </w:tabs>
        <w:ind w:left="2460" w:hanging="2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2746A"/>
    <w:multiLevelType w:val="hybridMultilevel"/>
    <w:tmpl w:val="B7085200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30A546D"/>
    <w:multiLevelType w:val="hybridMultilevel"/>
    <w:tmpl w:val="59160A6A"/>
    <w:lvl w:ilvl="0" w:tplc="A2C86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51D7B"/>
    <w:multiLevelType w:val="hybridMultilevel"/>
    <w:tmpl w:val="5FAA76F0"/>
    <w:lvl w:ilvl="0" w:tplc="A2C86F0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276742D"/>
    <w:multiLevelType w:val="hybridMultilevel"/>
    <w:tmpl w:val="836A16AC"/>
    <w:lvl w:ilvl="0" w:tplc="603C4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07273"/>
    <w:multiLevelType w:val="hybridMultilevel"/>
    <w:tmpl w:val="411EAB9C"/>
    <w:lvl w:ilvl="0" w:tplc="603C4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F77FD"/>
    <w:multiLevelType w:val="hybridMultilevel"/>
    <w:tmpl w:val="011E548C"/>
    <w:lvl w:ilvl="0" w:tplc="9B1861CC">
      <w:start w:val="2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4429D"/>
    <w:multiLevelType w:val="hybridMultilevel"/>
    <w:tmpl w:val="939A1CF8"/>
    <w:lvl w:ilvl="0" w:tplc="9B1861CC">
      <w:start w:val="2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20148C4"/>
    <w:multiLevelType w:val="hybridMultilevel"/>
    <w:tmpl w:val="819467BA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8" w15:restartNumberingAfterBreak="0">
    <w:nsid w:val="57202AA3"/>
    <w:multiLevelType w:val="hybridMultilevel"/>
    <w:tmpl w:val="C8285C5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8712D9F"/>
    <w:multiLevelType w:val="hybridMultilevel"/>
    <w:tmpl w:val="B79EAD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9478E2"/>
    <w:multiLevelType w:val="hybridMultilevel"/>
    <w:tmpl w:val="1B8AFB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74DDA"/>
    <w:multiLevelType w:val="hybridMultilevel"/>
    <w:tmpl w:val="B7F8253A"/>
    <w:lvl w:ilvl="0" w:tplc="040C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70C12C6"/>
    <w:multiLevelType w:val="multilevel"/>
    <w:tmpl w:val="B70852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EB26607"/>
    <w:multiLevelType w:val="hybridMultilevel"/>
    <w:tmpl w:val="F3905FF0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2F50093"/>
    <w:multiLevelType w:val="hybridMultilevel"/>
    <w:tmpl w:val="FBD0129E"/>
    <w:lvl w:ilvl="0" w:tplc="9B1861CC">
      <w:start w:val="2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5EFF"/>
    <w:multiLevelType w:val="hybridMultilevel"/>
    <w:tmpl w:val="5824C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24B1E"/>
    <w:multiLevelType w:val="hybridMultilevel"/>
    <w:tmpl w:val="D80CF742"/>
    <w:lvl w:ilvl="0" w:tplc="8214E2D0">
      <w:start w:val="1997"/>
      <w:numFmt w:val="decimal"/>
      <w:lvlText w:val="%1"/>
      <w:lvlJc w:val="left"/>
      <w:pPr>
        <w:tabs>
          <w:tab w:val="num" w:pos="2145"/>
        </w:tabs>
        <w:ind w:left="2145" w:hanging="17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"/>
  </w:num>
  <w:num w:numId="4">
    <w:abstractNumId w:val="19"/>
  </w:num>
  <w:num w:numId="5">
    <w:abstractNumId w:val="12"/>
  </w:num>
  <w:num w:numId="6">
    <w:abstractNumId w:val="17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31"/>
  </w:num>
  <w:num w:numId="12">
    <w:abstractNumId w:val="28"/>
  </w:num>
  <w:num w:numId="13">
    <w:abstractNumId w:val="30"/>
  </w:num>
  <w:num w:numId="14">
    <w:abstractNumId w:val="1"/>
  </w:num>
  <w:num w:numId="15">
    <w:abstractNumId w:val="15"/>
  </w:num>
  <w:num w:numId="16">
    <w:abstractNumId w:val="27"/>
  </w:num>
  <w:num w:numId="17">
    <w:abstractNumId w:val="20"/>
  </w:num>
  <w:num w:numId="18">
    <w:abstractNumId w:val="32"/>
  </w:num>
  <w:num w:numId="19">
    <w:abstractNumId w:val="33"/>
  </w:num>
  <w:num w:numId="20">
    <w:abstractNumId w:val="9"/>
  </w:num>
  <w:num w:numId="21">
    <w:abstractNumId w:val="29"/>
  </w:num>
  <w:num w:numId="22">
    <w:abstractNumId w:val="24"/>
  </w:num>
  <w:num w:numId="23">
    <w:abstractNumId w:val="23"/>
  </w:num>
  <w:num w:numId="24">
    <w:abstractNumId w:val="18"/>
  </w:num>
  <w:num w:numId="25">
    <w:abstractNumId w:val="0"/>
  </w:num>
  <w:num w:numId="26">
    <w:abstractNumId w:val="26"/>
  </w:num>
  <w:num w:numId="27">
    <w:abstractNumId w:val="25"/>
  </w:num>
  <w:num w:numId="28">
    <w:abstractNumId w:val="6"/>
  </w:num>
  <w:num w:numId="29">
    <w:abstractNumId w:val="8"/>
  </w:num>
  <w:num w:numId="30">
    <w:abstractNumId w:val="34"/>
  </w:num>
  <w:num w:numId="31">
    <w:abstractNumId w:val="35"/>
  </w:num>
  <w:num w:numId="32">
    <w:abstractNumId w:val="10"/>
  </w:num>
  <w:num w:numId="33">
    <w:abstractNumId w:val="21"/>
  </w:num>
  <w:num w:numId="34">
    <w:abstractNumId w:val="2"/>
  </w:num>
  <w:num w:numId="35">
    <w:abstractNumId w:val="14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B"/>
    <w:rsid w:val="00006040"/>
    <w:rsid w:val="00006EC9"/>
    <w:rsid w:val="00021AE5"/>
    <w:rsid w:val="000352E1"/>
    <w:rsid w:val="00037C58"/>
    <w:rsid w:val="00040FC7"/>
    <w:rsid w:val="000526B2"/>
    <w:rsid w:val="00057956"/>
    <w:rsid w:val="0006490B"/>
    <w:rsid w:val="0007658A"/>
    <w:rsid w:val="000829BA"/>
    <w:rsid w:val="00086B4F"/>
    <w:rsid w:val="000A6DC6"/>
    <w:rsid w:val="000B1285"/>
    <w:rsid w:val="000B587C"/>
    <w:rsid w:val="000B5E8C"/>
    <w:rsid w:val="000B60B1"/>
    <w:rsid w:val="000C15D2"/>
    <w:rsid w:val="000C31D9"/>
    <w:rsid w:val="000C339E"/>
    <w:rsid w:val="000C3E41"/>
    <w:rsid w:val="000C494D"/>
    <w:rsid w:val="000C6332"/>
    <w:rsid w:val="000D0395"/>
    <w:rsid w:val="000D45CE"/>
    <w:rsid w:val="000D50D8"/>
    <w:rsid w:val="000D6C35"/>
    <w:rsid w:val="000E0018"/>
    <w:rsid w:val="000F22E4"/>
    <w:rsid w:val="000F2533"/>
    <w:rsid w:val="000F301A"/>
    <w:rsid w:val="0010167F"/>
    <w:rsid w:val="00104AEB"/>
    <w:rsid w:val="00104DBF"/>
    <w:rsid w:val="00106417"/>
    <w:rsid w:val="00106635"/>
    <w:rsid w:val="00106EB6"/>
    <w:rsid w:val="00111E64"/>
    <w:rsid w:val="00114FF7"/>
    <w:rsid w:val="00120376"/>
    <w:rsid w:val="00121A3F"/>
    <w:rsid w:val="001239A6"/>
    <w:rsid w:val="00124F0E"/>
    <w:rsid w:val="0013259E"/>
    <w:rsid w:val="001327E1"/>
    <w:rsid w:val="0014690E"/>
    <w:rsid w:val="00154515"/>
    <w:rsid w:val="00154DA4"/>
    <w:rsid w:val="001743B0"/>
    <w:rsid w:val="00174635"/>
    <w:rsid w:val="00180DB1"/>
    <w:rsid w:val="00182468"/>
    <w:rsid w:val="00190670"/>
    <w:rsid w:val="001A54B6"/>
    <w:rsid w:val="001C5D32"/>
    <w:rsid w:val="001D7DF8"/>
    <w:rsid w:val="001E20E5"/>
    <w:rsid w:val="001E4E8D"/>
    <w:rsid w:val="001F41C6"/>
    <w:rsid w:val="001F7CDE"/>
    <w:rsid w:val="002251AC"/>
    <w:rsid w:val="0022646E"/>
    <w:rsid w:val="00227604"/>
    <w:rsid w:val="00236889"/>
    <w:rsid w:val="00240E50"/>
    <w:rsid w:val="00245561"/>
    <w:rsid w:val="00250161"/>
    <w:rsid w:val="002505DF"/>
    <w:rsid w:val="00255B51"/>
    <w:rsid w:val="00255E6C"/>
    <w:rsid w:val="00257C09"/>
    <w:rsid w:val="002633A8"/>
    <w:rsid w:val="00273065"/>
    <w:rsid w:val="00273E49"/>
    <w:rsid w:val="002A0294"/>
    <w:rsid w:val="002A0D98"/>
    <w:rsid w:val="002B35E9"/>
    <w:rsid w:val="002B69FE"/>
    <w:rsid w:val="002B7C9D"/>
    <w:rsid w:val="002C49F7"/>
    <w:rsid w:val="002C57A2"/>
    <w:rsid w:val="002D33F6"/>
    <w:rsid w:val="002D61CC"/>
    <w:rsid w:val="002D6D20"/>
    <w:rsid w:val="002F2CD4"/>
    <w:rsid w:val="002F42D3"/>
    <w:rsid w:val="00305E1F"/>
    <w:rsid w:val="00310E59"/>
    <w:rsid w:val="003118EA"/>
    <w:rsid w:val="003222A1"/>
    <w:rsid w:val="003222C7"/>
    <w:rsid w:val="00343CE7"/>
    <w:rsid w:val="00351A05"/>
    <w:rsid w:val="00351F6E"/>
    <w:rsid w:val="003577B4"/>
    <w:rsid w:val="0036066F"/>
    <w:rsid w:val="0036080D"/>
    <w:rsid w:val="00360B92"/>
    <w:rsid w:val="00363011"/>
    <w:rsid w:val="003645BB"/>
    <w:rsid w:val="00367360"/>
    <w:rsid w:val="00386B54"/>
    <w:rsid w:val="00391BE1"/>
    <w:rsid w:val="0039723C"/>
    <w:rsid w:val="003C2887"/>
    <w:rsid w:val="004012BE"/>
    <w:rsid w:val="00401A2A"/>
    <w:rsid w:val="0041082A"/>
    <w:rsid w:val="00426B13"/>
    <w:rsid w:val="00430860"/>
    <w:rsid w:val="00430AB9"/>
    <w:rsid w:val="004353FA"/>
    <w:rsid w:val="00457621"/>
    <w:rsid w:val="004606C2"/>
    <w:rsid w:val="00462276"/>
    <w:rsid w:val="00481647"/>
    <w:rsid w:val="00486EBA"/>
    <w:rsid w:val="00486EEA"/>
    <w:rsid w:val="00491F2F"/>
    <w:rsid w:val="004A443C"/>
    <w:rsid w:val="004B074B"/>
    <w:rsid w:val="004B5E79"/>
    <w:rsid w:val="004B690B"/>
    <w:rsid w:val="004B7C09"/>
    <w:rsid w:val="004C25E8"/>
    <w:rsid w:val="004C36DD"/>
    <w:rsid w:val="004C73AB"/>
    <w:rsid w:val="004D54A7"/>
    <w:rsid w:val="004D777B"/>
    <w:rsid w:val="004E5E96"/>
    <w:rsid w:val="004F27E4"/>
    <w:rsid w:val="004F39AF"/>
    <w:rsid w:val="004F77A5"/>
    <w:rsid w:val="005037F2"/>
    <w:rsid w:val="00503D05"/>
    <w:rsid w:val="005041EC"/>
    <w:rsid w:val="00512EEC"/>
    <w:rsid w:val="00521F3E"/>
    <w:rsid w:val="00533F25"/>
    <w:rsid w:val="005341D8"/>
    <w:rsid w:val="005546EC"/>
    <w:rsid w:val="005726F1"/>
    <w:rsid w:val="0058242E"/>
    <w:rsid w:val="005905D4"/>
    <w:rsid w:val="00596031"/>
    <w:rsid w:val="005A1BD8"/>
    <w:rsid w:val="005A2B4A"/>
    <w:rsid w:val="005A6413"/>
    <w:rsid w:val="005B443D"/>
    <w:rsid w:val="005C465C"/>
    <w:rsid w:val="005D026E"/>
    <w:rsid w:val="005D06E6"/>
    <w:rsid w:val="005D2301"/>
    <w:rsid w:val="005D47F8"/>
    <w:rsid w:val="005E317E"/>
    <w:rsid w:val="005E34F0"/>
    <w:rsid w:val="005E46AD"/>
    <w:rsid w:val="005F77E7"/>
    <w:rsid w:val="0060150D"/>
    <w:rsid w:val="006076AA"/>
    <w:rsid w:val="00613502"/>
    <w:rsid w:val="006148A0"/>
    <w:rsid w:val="00617169"/>
    <w:rsid w:val="00617611"/>
    <w:rsid w:val="00626FDE"/>
    <w:rsid w:val="00635703"/>
    <w:rsid w:val="00642CF5"/>
    <w:rsid w:val="00645F7D"/>
    <w:rsid w:val="006522AB"/>
    <w:rsid w:val="00653541"/>
    <w:rsid w:val="00671A02"/>
    <w:rsid w:val="0067548D"/>
    <w:rsid w:val="00677739"/>
    <w:rsid w:val="006831D0"/>
    <w:rsid w:val="006A2CFE"/>
    <w:rsid w:val="006B0D28"/>
    <w:rsid w:val="006B7934"/>
    <w:rsid w:val="006C1F13"/>
    <w:rsid w:val="006E23B0"/>
    <w:rsid w:val="007007AA"/>
    <w:rsid w:val="0070605C"/>
    <w:rsid w:val="00711ACA"/>
    <w:rsid w:val="00714B42"/>
    <w:rsid w:val="00721E2E"/>
    <w:rsid w:val="0072385C"/>
    <w:rsid w:val="007304EB"/>
    <w:rsid w:val="00733CCE"/>
    <w:rsid w:val="00734C3E"/>
    <w:rsid w:val="007567F3"/>
    <w:rsid w:val="0076611F"/>
    <w:rsid w:val="007727B7"/>
    <w:rsid w:val="00772F37"/>
    <w:rsid w:val="007A201D"/>
    <w:rsid w:val="007A7EE2"/>
    <w:rsid w:val="007C0467"/>
    <w:rsid w:val="007C5CDA"/>
    <w:rsid w:val="007C636B"/>
    <w:rsid w:val="007D617F"/>
    <w:rsid w:val="007D62CB"/>
    <w:rsid w:val="007D6653"/>
    <w:rsid w:val="007E0563"/>
    <w:rsid w:val="007E65B0"/>
    <w:rsid w:val="007F5051"/>
    <w:rsid w:val="007F5DF0"/>
    <w:rsid w:val="00803CE9"/>
    <w:rsid w:val="00805A4E"/>
    <w:rsid w:val="00813158"/>
    <w:rsid w:val="008247E4"/>
    <w:rsid w:val="00826AA3"/>
    <w:rsid w:val="008372F7"/>
    <w:rsid w:val="00846DD2"/>
    <w:rsid w:val="008529F0"/>
    <w:rsid w:val="00853EE0"/>
    <w:rsid w:val="0085711D"/>
    <w:rsid w:val="008604D3"/>
    <w:rsid w:val="0086070F"/>
    <w:rsid w:val="00860906"/>
    <w:rsid w:val="008727B9"/>
    <w:rsid w:val="0087429C"/>
    <w:rsid w:val="008771CF"/>
    <w:rsid w:val="00880F2E"/>
    <w:rsid w:val="00881EDD"/>
    <w:rsid w:val="00892626"/>
    <w:rsid w:val="0089392C"/>
    <w:rsid w:val="00893D30"/>
    <w:rsid w:val="00895E2C"/>
    <w:rsid w:val="008A16FC"/>
    <w:rsid w:val="008A3DD0"/>
    <w:rsid w:val="008A40EF"/>
    <w:rsid w:val="008B0927"/>
    <w:rsid w:val="008C2706"/>
    <w:rsid w:val="008C737C"/>
    <w:rsid w:val="008E74B1"/>
    <w:rsid w:val="008E7A7E"/>
    <w:rsid w:val="008F1517"/>
    <w:rsid w:val="008F3114"/>
    <w:rsid w:val="008F53FC"/>
    <w:rsid w:val="009000E0"/>
    <w:rsid w:val="00911542"/>
    <w:rsid w:val="00911880"/>
    <w:rsid w:val="00912B05"/>
    <w:rsid w:val="00924433"/>
    <w:rsid w:val="00927EFB"/>
    <w:rsid w:val="00930EAD"/>
    <w:rsid w:val="0093359A"/>
    <w:rsid w:val="00933858"/>
    <w:rsid w:val="00943083"/>
    <w:rsid w:val="009627C5"/>
    <w:rsid w:val="00965ED9"/>
    <w:rsid w:val="00970955"/>
    <w:rsid w:val="00974AF7"/>
    <w:rsid w:val="00977A27"/>
    <w:rsid w:val="00980C23"/>
    <w:rsid w:val="009A41F9"/>
    <w:rsid w:val="009A71AB"/>
    <w:rsid w:val="009A72D0"/>
    <w:rsid w:val="009B3861"/>
    <w:rsid w:val="009B70FC"/>
    <w:rsid w:val="009C6E42"/>
    <w:rsid w:val="009D416E"/>
    <w:rsid w:val="009E3CF6"/>
    <w:rsid w:val="009F1BD0"/>
    <w:rsid w:val="009F64ED"/>
    <w:rsid w:val="00A1478D"/>
    <w:rsid w:val="00A17056"/>
    <w:rsid w:val="00A27AF7"/>
    <w:rsid w:val="00A30871"/>
    <w:rsid w:val="00A32909"/>
    <w:rsid w:val="00A35D5D"/>
    <w:rsid w:val="00A434D4"/>
    <w:rsid w:val="00A5478F"/>
    <w:rsid w:val="00A82782"/>
    <w:rsid w:val="00A853F4"/>
    <w:rsid w:val="00A855C7"/>
    <w:rsid w:val="00A86B85"/>
    <w:rsid w:val="00A95B72"/>
    <w:rsid w:val="00AA4711"/>
    <w:rsid w:val="00AC00AA"/>
    <w:rsid w:val="00AC7579"/>
    <w:rsid w:val="00AD08C4"/>
    <w:rsid w:val="00AD1A99"/>
    <w:rsid w:val="00AD45BB"/>
    <w:rsid w:val="00AD4877"/>
    <w:rsid w:val="00AE25EB"/>
    <w:rsid w:val="00AE2A7A"/>
    <w:rsid w:val="00AE6954"/>
    <w:rsid w:val="00AF2BC3"/>
    <w:rsid w:val="00B00363"/>
    <w:rsid w:val="00B04587"/>
    <w:rsid w:val="00B04AD0"/>
    <w:rsid w:val="00B10ABE"/>
    <w:rsid w:val="00B14EAC"/>
    <w:rsid w:val="00B1783E"/>
    <w:rsid w:val="00B20DFC"/>
    <w:rsid w:val="00B239D4"/>
    <w:rsid w:val="00B40D22"/>
    <w:rsid w:val="00B6326D"/>
    <w:rsid w:val="00B70BA2"/>
    <w:rsid w:val="00B746A3"/>
    <w:rsid w:val="00B74C72"/>
    <w:rsid w:val="00B74D16"/>
    <w:rsid w:val="00B75D0B"/>
    <w:rsid w:val="00B76D5E"/>
    <w:rsid w:val="00B81D10"/>
    <w:rsid w:val="00B855CD"/>
    <w:rsid w:val="00B87FD1"/>
    <w:rsid w:val="00BA08C1"/>
    <w:rsid w:val="00BA5815"/>
    <w:rsid w:val="00BB045B"/>
    <w:rsid w:val="00BB14A4"/>
    <w:rsid w:val="00BB1A70"/>
    <w:rsid w:val="00BB2117"/>
    <w:rsid w:val="00BB2946"/>
    <w:rsid w:val="00BC1E0F"/>
    <w:rsid w:val="00BD0C10"/>
    <w:rsid w:val="00BD54B6"/>
    <w:rsid w:val="00BD6C96"/>
    <w:rsid w:val="00BF207B"/>
    <w:rsid w:val="00BF2EC6"/>
    <w:rsid w:val="00BF47DC"/>
    <w:rsid w:val="00C049A8"/>
    <w:rsid w:val="00C0758A"/>
    <w:rsid w:val="00C12272"/>
    <w:rsid w:val="00C15148"/>
    <w:rsid w:val="00C21E7F"/>
    <w:rsid w:val="00C2408B"/>
    <w:rsid w:val="00C25107"/>
    <w:rsid w:val="00C3145F"/>
    <w:rsid w:val="00C33DA7"/>
    <w:rsid w:val="00C741D7"/>
    <w:rsid w:val="00C97503"/>
    <w:rsid w:val="00CA1524"/>
    <w:rsid w:val="00CA62CF"/>
    <w:rsid w:val="00CB4CD4"/>
    <w:rsid w:val="00CB5911"/>
    <w:rsid w:val="00CB78FC"/>
    <w:rsid w:val="00CD033F"/>
    <w:rsid w:val="00CF351E"/>
    <w:rsid w:val="00CF38DA"/>
    <w:rsid w:val="00CF7841"/>
    <w:rsid w:val="00D03437"/>
    <w:rsid w:val="00D1572F"/>
    <w:rsid w:val="00D15AAC"/>
    <w:rsid w:val="00D2365C"/>
    <w:rsid w:val="00D303B4"/>
    <w:rsid w:val="00D35A13"/>
    <w:rsid w:val="00D40151"/>
    <w:rsid w:val="00D6015E"/>
    <w:rsid w:val="00D6528B"/>
    <w:rsid w:val="00D74735"/>
    <w:rsid w:val="00D76334"/>
    <w:rsid w:val="00D770BE"/>
    <w:rsid w:val="00D94B28"/>
    <w:rsid w:val="00DA0818"/>
    <w:rsid w:val="00DB1E5B"/>
    <w:rsid w:val="00DC53BE"/>
    <w:rsid w:val="00DD2C31"/>
    <w:rsid w:val="00DE3BAD"/>
    <w:rsid w:val="00DE3E36"/>
    <w:rsid w:val="00E00839"/>
    <w:rsid w:val="00E15A9B"/>
    <w:rsid w:val="00E15FD7"/>
    <w:rsid w:val="00E24D46"/>
    <w:rsid w:val="00E32F33"/>
    <w:rsid w:val="00E33C3A"/>
    <w:rsid w:val="00E34B6E"/>
    <w:rsid w:val="00E36C14"/>
    <w:rsid w:val="00E433B1"/>
    <w:rsid w:val="00E43789"/>
    <w:rsid w:val="00E4702D"/>
    <w:rsid w:val="00E55FD0"/>
    <w:rsid w:val="00E56597"/>
    <w:rsid w:val="00E6054C"/>
    <w:rsid w:val="00E66883"/>
    <w:rsid w:val="00E80412"/>
    <w:rsid w:val="00E82CE1"/>
    <w:rsid w:val="00E82EC6"/>
    <w:rsid w:val="00E902DB"/>
    <w:rsid w:val="00E96D74"/>
    <w:rsid w:val="00E97999"/>
    <w:rsid w:val="00EA0A98"/>
    <w:rsid w:val="00EA0C0A"/>
    <w:rsid w:val="00EA1AEF"/>
    <w:rsid w:val="00EA1E3C"/>
    <w:rsid w:val="00EA2CD5"/>
    <w:rsid w:val="00EA4A15"/>
    <w:rsid w:val="00EB4398"/>
    <w:rsid w:val="00ED2E48"/>
    <w:rsid w:val="00EE3387"/>
    <w:rsid w:val="00EE6BE1"/>
    <w:rsid w:val="00EE7B81"/>
    <w:rsid w:val="00F049C1"/>
    <w:rsid w:val="00F05FEB"/>
    <w:rsid w:val="00F11204"/>
    <w:rsid w:val="00F1538F"/>
    <w:rsid w:val="00F1608B"/>
    <w:rsid w:val="00F177A0"/>
    <w:rsid w:val="00F319BA"/>
    <w:rsid w:val="00F32252"/>
    <w:rsid w:val="00F35925"/>
    <w:rsid w:val="00F46972"/>
    <w:rsid w:val="00F47199"/>
    <w:rsid w:val="00F601C4"/>
    <w:rsid w:val="00F6303B"/>
    <w:rsid w:val="00F64A73"/>
    <w:rsid w:val="00F660AF"/>
    <w:rsid w:val="00F76EC8"/>
    <w:rsid w:val="00F80745"/>
    <w:rsid w:val="00F955BB"/>
    <w:rsid w:val="00FA27E0"/>
    <w:rsid w:val="00FA57A6"/>
    <w:rsid w:val="00FA580D"/>
    <w:rsid w:val="00FB0D18"/>
    <w:rsid w:val="00FB45F4"/>
    <w:rsid w:val="00FB5820"/>
    <w:rsid w:val="00FB7CD8"/>
    <w:rsid w:val="00FC382E"/>
    <w:rsid w:val="00FC647A"/>
    <w:rsid w:val="00FC67A7"/>
    <w:rsid w:val="00FC6F98"/>
    <w:rsid w:val="00FD2EC8"/>
    <w:rsid w:val="00FD2F19"/>
    <w:rsid w:val="00FD7728"/>
    <w:rsid w:val="00FE19ED"/>
    <w:rsid w:val="00FF3685"/>
    <w:rsid w:val="00FF77D4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009"/>
    </o:shapedefaults>
    <o:shapelayout v:ext="edit">
      <o:idmap v:ext="edit" data="1"/>
    </o:shapelayout>
  </w:shapeDefaults>
  <w:decimalSymbol w:val="."/>
  <w:listSeparator w:val=","/>
  <w15:chartTrackingRefBased/>
  <w15:docId w15:val="{14E7D1E4-CE3C-4F85-B5A9-8A309459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1620"/>
      </w:tabs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620"/>
        <w:tab w:val="left" w:pos="1800"/>
      </w:tabs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  <w:tab w:val="left" w:pos="1800"/>
      </w:tabs>
      <w:ind w:left="18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qFormat/>
    <w:pPr>
      <w:keepNext/>
      <w:ind w:left="1800" w:hanging="180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1620"/>
        <w:tab w:val="left" w:pos="1800"/>
      </w:tabs>
      <w:ind w:left="1800" w:right="386" w:hanging="1800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1620"/>
        <w:tab w:val="left" w:pos="1800"/>
        <w:tab w:val="left" w:pos="2700"/>
      </w:tabs>
      <w:ind w:left="1800" w:hanging="1980"/>
    </w:pPr>
    <w:rPr>
      <w:sz w:val="26"/>
    </w:rPr>
  </w:style>
  <w:style w:type="paragraph" w:styleId="BodyTextIndent2">
    <w:name w:val="Body Text Indent 2"/>
    <w:basedOn w:val="Normal"/>
    <w:pPr>
      <w:tabs>
        <w:tab w:val="left" w:pos="1620"/>
        <w:tab w:val="left" w:pos="1800"/>
        <w:tab w:val="left" w:pos="2700"/>
      </w:tabs>
      <w:ind w:left="1800" w:hanging="1980"/>
      <w:jc w:val="both"/>
    </w:pPr>
    <w:rPr>
      <w:sz w:val="26"/>
    </w:rPr>
  </w:style>
  <w:style w:type="paragraph" w:styleId="BodyText20">
    <w:name w:val="Body Text 2"/>
    <w:basedOn w:val="Normal"/>
    <w:pPr>
      <w:ind w:left="1800"/>
    </w:pPr>
    <w:rPr>
      <w:b/>
    </w:rPr>
  </w:style>
  <w:style w:type="paragraph" w:styleId="BalloonText">
    <w:name w:val="Balloon Text"/>
    <w:basedOn w:val="Normal"/>
    <w:semiHidden/>
    <w:rsid w:val="00B04587"/>
    <w:rPr>
      <w:rFonts w:ascii="Tahoma" w:hAnsi="Tahoma" w:cs="Tahoma"/>
      <w:sz w:val="16"/>
      <w:szCs w:val="16"/>
    </w:rPr>
  </w:style>
  <w:style w:type="character" w:styleId="Hyperlink">
    <w:name w:val="Hyperlink"/>
    <w:rsid w:val="00FC382E"/>
    <w:rPr>
      <w:color w:val="0000FF"/>
      <w:u w:val="single"/>
    </w:rPr>
  </w:style>
  <w:style w:type="paragraph" w:styleId="Header">
    <w:name w:val="header"/>
    <w:basedOn w:val="Normal"/>
    <w:rsid w:val="00457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762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next w:val="Normal"/>
    <w:rsid w:val="0072385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Default">
    <w:name w:val="Default"/>
    <w:rsid w:val="005E34F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B831-F5D9-4944-B272-F3053529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>CV prepared by HEADHUNTER s.a.r.l._x000d_
headhunter@headhunter-me.com</dc:description>
  <cp:lastModifiedBy>Marie-Therese Ragi</cp:lastModifiedBy>
  <cp:revision>2</cp:revision>
  <cp:lastPrinted>2016-02-10T13:05:00Z</cp:lastPrinted>
  <dcterms:created xsi:type="dcterms:W3CDTF">2016-02-10T13:06:00Z</dcterms:created>
  <dcterms:modified xsi:type="dcterms:W3CDTF">2016-02-10T13:06:00Z</dcterms:modified>
</cp:coreProperties>
</file>